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7740"/>
        </w:tabs>
        <w:spacing w:before="0" w:beforeAutospacing="0" w:after="0" w:afterAutospacing="0" w:line="530" w:lineRule="exact"/>
        <w:jc w:val="both"/>
        <w:rPr>
          <w:rStyle w:val="6"/>
          <w:rFonts w:hint="eastAsia" w:ascii="宋体" w:hAnsi="宋体" w:cs="仿宋"/>
          <w:b w:val="0"/>
          <w:spacing w:val="6"/>
          <w:sz w:val="30"/>
          <w:szCs w:val="30"/>
        </w:rPr>
      </w:pPr>
      <w:r>
        <w:rPr>
          <w:rStyle w:val="6"/>
          <w:rFonts w:hint="eastAsia" w:ascii="宋体" w:hAnsi="宋体" w:eastAsia="黑体" w:cs="仿宋"/>
          <w:b w:val="0"/>
          <w:spacing w:val="6"/>
          <w:sz w:val="30"/>
          <w:szCs w:val="30"/>
        </w:rPr>
        <w:t>附件3</w:t>
      </w:r>
    </w:p>
    <w:p>
      <w:pPr>
        <w:spacing w:line="660" w:lineRule="exact"/>
        <w:jc w:val="center"/>
        <w:rPr>
          <w:rFonts w:ascii="宋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bCs/>
          <w:sz w:val="44"/>
          <w:szCs w:val="44"/>
        </w:rPr>
        <w:t>政府信息公开申请登记回执</w:t>
      </w:r>
    </w:p>
    <w:bookmarkEnd w:id="0"/>
    <w:p>
      <w:pPr>
        <w:pStyle w:val="5"/>
        <w:spacing w:before="0" w:beforeAutospacing="0" w:after="0" w:afterAutospacing="0" w:line="586" w:lineRule="exact"/>
        <w:jc w:val="center"/>
        <w:rPr>
          <w:rFonts w:eastAsia="仿宋_GB2312" w:cs="仿宋"/>
          <w:sz w:val="30"/>
          <w:szCs w:val="30"/>
        </w:rPr>
      </w:pPr>
      <w:r>
        <w:rPr>
          <w:rFonts w:cs="仿宋"/>
          <w:sz w:val="30"/>
          <w:szCs w:val="30"/>
        </w:rPr>
        <w:t xml:space="preserve">①  [ ② ] ③ </w:t>
      </w:r>
      <w:r>
        <w:rPr>
          <w:rFonts w:eastAsia="仿宋_GB2312" w:cs="仿宋"/>
          <w:sz w:val="30"/>
          <w:szCs w:val="30"/>
        </w:rPr>
        <w:t>号—回</w:t>
      </w:r>
    </w:p>
    <w:p>
      <w:pPr>
        <w:pStyle w:val="5"/>
        <w:spacing w:before="0" w:beforeAutospacing="0" w:after="0" w:afterAutospacing="0" w:line="590" w:lineRule="exact"/>
        <w:jc w:val="both"/>
        <w:rPr>
          <w:rFonts w:eastAsia="仿宋_GB2312" w:cs="仿宋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jc w:val="both"/>
        <w:rPr>
          <w:rFonts w:eastAsia="仿宋_GB2312" w:cs="仿宋"/>
          <w:sz w:val="30"/>
          <w:szCs w:val="30"/>
        </w:rPr>
      </w:pPr>
      <w:r>
        <w:rPr>
          <w:rFonts w:eastAsia="仿宋_GB2312" w:cs="仿宋"/>
          <w:sz w:val="30"/>
          <w:szCs w:val="30"/>
        </w:rPr>
        <w:t>（申请人姓名或者单位名称）：</w:t>
      </w:r>
    </w:p>
    <w:p>
      <w:pPr>
        <w:pStyle w:val="5"/>
        <w:spacing w:before="0" w:beforeAutospacing="0" w:after="0" w:afterAutospacing="0" w:line="590" w:lineRule="exact"/>
        <w:ind w:firstLine="616" w:firstLineChars="200"/>
        <w:jc w:val="both"/>
        <w:rPr>
          <w:rFonts w:eastAsia="仿宋_GB2312" w:cs="仿宋"/>
          <w:spacing w:val="4"/>
          <w:sz w:val="30"/>
          <w:szCs w:val="30"/>
        </w:rPr>
      </w:pPr>
      <w:r>
        <w:rPr>
          <w:rFonts w:eastAsia="仿宋_GB2312" w:cs="仿宋"/>
          <w:spacing w:val="4"/>
          <w:sz w:val="30"/>
          <w:szCs w:val="30"/>
        </w:rPr>
        <w:t>您（单位）于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4"/>
          <w:sz w:val="30"/>
          <w:szCs w:val="30"/>
        </w:rPr>
        <w:t>年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4"/>
          <w:sz w:val="30"/>
          <w:szCs w:val="30"/>
        </w:rPr>
        <w:t>月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4"/>
          <w:sz w:val="30"/>
          <w:szCs w:val="30"/>
        </w:rPr>
        <w:t>日通过□当面□网络□信函□电报□传真（请勾选）方式，提出政府信息公开申请，申请获得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                           </w:t>
      </w:r>
      <w:r>
        <w:rPr>
          <w:rFonts w:eastAsia="仿宋_GB2312" w:cs="仿宋"/>
          <w:spacing w:val="4"/>
          <w:sz w:val="30"/>
          <w:szCs w:val="30"/>
        </w:rPr>
        <w:t>信息。</w:t>
      </w:r>
    </w:p>
    <w:p>
      <w:pPr>
        <w:pStyle w:val="5"/>
        <w:spacing w:before="0" w:beforeAutospacing="0" w:after="0" w:afterAutospacing="0" w:line="590" w:lineRule="exact"/>
        <w:ind w:firstLine="616" w:firstLineChars="200"/>
        <w:jc w:val="both"/>
        <w:rPr>
          <w:rFonts w:eastAsia="仿宋_GB2312" w:cs="仿宋"/>
          <w:spacing w:val="4"/>
          <w:sz w:val="30"/>
          <w:szCs w:val="30"/>
        </w:rPr>
      </w:pPr>
      <w:r>
        <w:rPr>
          <w:rFonts w:eastAsia="仿宋_GB2312" w:cs="仿宋"/>
          <w:spacing w:val="4"/>
          <w:sz w:val="30"/>
          <w:szCs w:val="30"/>
        </w:rPr>
        <w:t>经审查，您（单位）的申请行为符合《中华人民共和国政府信息公开条例》第十三条的规定，本机关予以受理。</w:t>
      </w:r>
    </w:p>
    <w:p>
      <w:pPr>
        <w:pStyle w:val="5"/>
        <w:spacing w:before="0" w:beforeAutospacing="0" w:after="0" w:afterAutospacing="0" w:line="590" w:lineRule="exact"/>
        <w:ind w:firstLine="616" w:firstLineChars="200"/>
        <w:jc w:val="both"/>
        <w:rPr>
          <w:rFonts w:eastAsia="仿宋_GB2312" w:cs="仿宋"/>
          <w:spacing w:val="4"/>
          <w:sz w:val="30"/>
          <w:szCs w:val="30"/>
        </w:rPr>
      </w:pPr>
      <w:r>
        <w:rPr>
          <w:rFonts w:eastAsia="仿宋_GB2312" w:cs="仿宋"/>
          <w:spacing w:val="4"/>
          <w:sz w:val="30"/>
          <w:szCs w:val="30"/>
        </w:rPr>
        <w:t>根据《中华人民共和国政府信息公开条例》第二十四条的规定，对您（单位）的申请，本机关将：</w:t>
      </w:r>
    </w:p>
    <w:p>
      <w:pPr>
        <w:pStyle w:val="5"/>
        <w:spacing w:before="0" w:beforeAutospacing="0" w:after="0" w:afterAutospacing="0" w:line="590" w:lineRule="exact"/>
        <w:ind w:firstLine="616" w:firstLineChars="200"/>
        <w:jc w:val="both"/>
        <w:rPr>
          <w:rFonts w:eastAsia="仿宋_GB2312" w:cs="仿宋"/>
          <w:spacing w:val="4"/>
          <w:sz w:val="30"/>
          <w:szCs w:val="30"/>
        </w:rPr>
      </w:pPr>
      <w:r>
        <w:rPr>
          <w:rFonts w:eastAsia="仿宋_GB2312" w:cs="仿宋"/>
          <w:spacing w:val="4"/>
          <w:sz w:val="30"/>
          <w:szCs w:val="30"/>
        </w:rPr>
        <w:t>□当场予以答复；</w:t>
      </w:r>
    </w:p>
    <w:p>
      <w:pPr>
        <w:pStyle w:val="5"/>
        <w:spacing w:before="0" w:beforeAutospacing="0" w:after="0" w:afterAutospacing="0" w:line="590" w:lineRule="exact"/>
        <w:ind w:firstLine="616" w:firstLineChars="200"/>
        <w:jc w:val="both"/>
        <w:rPr>
          <w:rFonts w:eastAsia="仿宋_GB2312" w:cs="仿宋"/>
          <w:sz w:val="30"/>
          <w:szCs w:val="30"/>
        </w:rPr>
      </w:pPr>
      <w:r>
        <w:rPr>
          <w:rFonts w:eastAsia="仿宋_GB2312" w:cs="仿宋"/>
          <w:spacing w:val="4"/>
          <w:sz w:val="30"/>
          <w:szCs w:val="30"/>
        </w:rPr>
        <w:t>□于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4"/>
          <w:sz w:val="30"/>
          <w:szCs w:val="30"/>
        </w:rPr>
        <w:t>年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4"/>
          <w:sz w:val="30"/>
          <w:szCs w:val="30"/>
        </w:rPr>
        <w:t>月</w:t>
      </w:r>
      <w:r>
        <w:rPr>
          <w:rFonts w:eastAsia="仿宋_GB2312" w:cs="仿宋"/>
          <w:spacing w:val="4"/>
          <w:sz w:val="30"/>
          <w:szCs w:val="30"/>
          <w:u w:val="single"/>
        </w:rPr>
        <w:t xml:space="preserve">      </w:t>
      </w:r>
      <w:r>
        <w:rPr>
          <w:rFonts w:eastAsia="仿宋_GB2312" w:cs="仿宋"/>
          <w:spacing w:val="4"/>
          <w:sz w:val="30"/>
          <w:szCs w:val="30"/>
        </w:rPr>
        <w:t>日前（自收到申请之日起15个工作日内）予以书面答复。如需延长答复期限，本机关将另行告知您（单位）。</w:t>
      </w:r>
    </w:p>
    <w:p>
      <w:pPr>
        <w:pStyle w:val="5"/>
        <w:spacing w:before="0" w:beforeAutospacing="0" w:after="0" w:afterAutospacing="0" w:line="590" w:lineRule="exact"/>
        <w:ind w:firstLine="600" w:firstLineChars="200"/>
        <w:jc w:val="both"/>
        <w:rPr>
          <w:rFonts w:eastAsia="仿宋_GB2312" w:cs="仿宋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00" w:firstLineChars="200"/>
        <w:jc w:val="both"/>
        <w:rPr>
          <w:rFonts w:eastAsia="仿宋_GB2312" w:cs="仿宋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00" w:firstLineChars="200"/>
        <w:jc w:val="both"/>
        <w:rPr>
          <w:rFonts w:eastAsia="仿宋_GB2312" w:cs="仿宋"/>
          <w:sz w:val="30"/>
          <w:szCs w:val="30"/>
        </w:rPr>
      </w:pPr>
    </w:p>
    <w:p>
      <w:pPr>
        <w:pStyle w:val="5"/>
        <w:spacing w:before="0" w:beforeAutospacing="0" w:after="0" w:afterAutospacing="0" w:line="590" w:lineRule="exact"/>
        <w:ind w:firstLine="600" w:firstLineChars="200"/>
        <w:jc w:val="both"/>
        <w:rPr>
          <w:rFonts w:eastAsia="仿宋_GB2312" w:cs="仿宋"/>
          <w:sz w:val="30"/>
          <w:szCs w:val="30"/>
        </w:rPr>
      </w:pPr>
      <w:r>
        <w:rPr>
          <w:rFonts w:eastAsia="仿宋_GB2312" w:cs="仿宋"/>
          <w:sz w:val="30"/>
          <w:szCs w:val="30"/>
        </w:rPr>
        <w:t xml:space="preserve">                                   （机关印章）</w:t>
      </w:r>
    </w:p>
    <w:p>
      <w:r>
        <w:rPr>
          <w:rFonts w:eastAsia="仿宋_GB2312" w:cs="仿宋"/>
          <w:sz w:val="30"/>
          <w:szCs w:val="30"/>
        </w:rPr>
        <w:t xml:space="preserve">                   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B0F2B"/>
    <w:rsid w:val="251B0F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宋体" w:hAnsi="宋体" w:eastAsia="仿宋_GB2312"/>
      <w:sz w:val="32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"/>
    <w:basedOn w:val="1"/>
    <w:link w:val="2"/>
    <w:uiPriority w:val="0"/>
    <w:rPr>
      <w:rFonts w:ascii="宋体" w:hAnsi="宋体" w:eastAsia="仿宋_GB2312"/>
      <w:sz w:val="32"/>
    </w:rPr>
  </w:style>
  <w:style w:type="paragraph" w:customStyle="1" w:styleId="5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character" w:customStyle="1" w:styleId="6">
    <w:name w:val="15"/>
    <w:basedOn w:val="2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2016-10-20T08:12:00Z</dcterms:created>
  <dc:creator>Administrator</dc:creator>
  <cp:lastModifiedBy>Administrator</cp:lastModifiedBy>
  <dcterms:modified xsi:type="dcterms:W3CDTF">2016-10-20T08:25:01Z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