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600"/>
        <w:rPr>
          <w:rFonts w:hint="eastAsia" w:eastAsia="黑体" w:cs="黑体"/>
        </w:rPr>
      </w:pPr>
      <w:r>
        <w:rPr>
          <w:rFonts w:hint="eastAsia" w:eastAsia="黑体" w:cs="黑体"/>
        </w:rPr>
        <w:t>附  件</w:t>
      </w:r>
    </w:p>
    <w:p>
      <w:pPr>
        <w:spacing w:line="640" w:lineRule="exact"/>
        <w:jc w:val="center"/>
        <w:rPr>
          <w:rFonts w:hint="eastAsia" w:eastAsia="方正小标宋简体" w:cs="方正小标宋简体"/>
          <w:spacing w:val="0"/>
          <w:sz w:val="44"/>
          <w:szCs w:val="44"/>
        </w:rPr>
      </w:pPr>
      <w:r>
        <w:rPr>
          <w:rFonts w:hint="eastAsia" w:eastAsia="方正小标宋简体" w:cs="方正小标宋简体"/>
          <w:spacing w:val="0"/>
          <w:sz w:val="44"/>
          <w:szCs w:val="44"/>
        </w:rPr>
        <w:t>2015年度征兵工作先进单位和先进个人名单</w:t>
      </w:r>
    </w:p>
    <w:p>
      <w:pPr>
        <w:spacing w:line="564" w:lineRule="exact"/>
        <w:ind w:firstLine="632" w:firstLineChars="200"/>
        <w:rPr>
          <w:rFonts w:hint="eastAsia" w:eastAsia="方正小标宋简体" w:cs="方正小标宋简体"/>
          <w:spacing w:val="8"/>
        </w:rPr>
      </w:pPr>
    </w:p>
    <w:p>
      <w:pPr>
        <w:spacing w:line="564" w:lineRule="exact"/>
        <w:ind w:firstLine="632" w:firstLineChars="200"/>
        <w:rPr>
          <w:rFonts w:hint="eastAsia" w:eastAsia="黑体" w:cs="黑体"/>
          <w:spacing w:val="8"/>
        </w:rPr>
      </w:pPr>
      <w:r>
        <w:rPr>
          <w:rFonts w:hint="eastAsia" w:eastAsia="黑体" w:cs="黑体"/>
          <w:spacing w:val="8"/>
        </w:rPr>
        <w:t>一、征兵工作先进单位（6个）</w:t>
      </w:r>
    </w:p>
    <w:p>
      <w:pPr>
        <w:spacing w:line="564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克井镇</w:t>
      </w:r>
    </w:p>
    <w:p>
      <w:pPr>
        <w:spacing w:line="564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梨林镇</w:t>
      </w:r>
    </w:p>
    <w:p>
      <w:pPr>
        <w:spacing w:line="564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王屋镇</w:t>
      </w:r>
    </w:p>
    <w:p>
      <w:pPr>
        <w:spacing w:line="564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邵原镇</w:t>
      </w:r>
    </w:p>
    <w:p>
      <w:pPr>
        <w:spacing w:line="564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下冶镇</w:t>
      </w:r>
    </w:p>
    <w:p>
      <w:pPr>
        <w:spacing w:line="564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济源职业技术学院</w:t>
      </w:r>
    </w:p>
    <w:p>
      <w:pPr>
        <w:spacing w:line="564" w:lineRule="exact"/>
        <w:ind w:firstLine="632" w:firstLineChars="200"/>
        <w:rPr>
          <w:rFonts w:eastAsia="黑体" w:cs="黑体"/>
          <w:spacing w:val="8"/>
        </w:rPr>
      </w:pPr>
      <w:r>
        <w:rPr>
          <w:rFonts w:hint="eastAsia" w:eastAsia="黑体" w:cs="黑体"/>
          <w:spacing w:val="8"/>
        </w:rPr>
        <w:t>二、征兵工作先进个人（12人）</w:t>
      </w:r>
    </w:p>
    <w:p>
      <w:pPr>
        <w:tabs>
          <w:tab w:val="left" w:pos="7615"/>
        </w:tabs>
        <w:spacing w:line="564" w:lineRule="exact"/>
        <w:ind w:firstLine="632" w:firstLineChars="200"/>
        <w:rPr>
          <w:rFonts w:hint="eastAsia"/>
          <w:spacing w:val="8"/>
        </w:rPr>
      </w:pPr>
      <w:r>
        <w:rPr>
          <w:rFonts w:hint="eastAsia"/>
          <w:spacing w:val="8"/>
        </w:rPr>
        <w:t>市卫生与计划生育委员会副主任</w:t>
      </w:r>
      <w:r>
        <w:rPr>
          <w:rFonts w:hint="eastAsia"/>
          <w:spacing w:val="8"/>
        </w:rPr>
        <w:tab/>
      </w:r>
      <w:r>
        <w:rPr>
          <w:rFonts w:hint="eastAsia"/>
          <w:spacing w:val="8"/>
        </w:rPr>
        <w:t>薛荣亮</w:t>
      </w:r>
    </w:p>
    <w:p>
      <w:pPr>
        <w:tabs>
          <w:tab w:val="left" w:pos="7615"/>
        </w:tabs>
        <w:autoSpaceDE w:val="0"/>
        <w:autoSpaceDN w:val="0"/>
        <w:adjustRightInd w:val="0"/>
        <w:spacing w:line="564" w:lineRule="exact"/>
        <w:ind w:firstLine="632" w:firstLineChars="200"/>
        <w:rPr>
          <w:rFonts w:hint="eastAsia" w:cs="宋体"/>
          <w:spacing w:val="8"/>
          <w:kern w:val="0"/>
          <w:lang w:val="zh-CN"/>
        </w:rPr>
      </w:pPr>
      <w:r>
        <w:rPr>
          <w:rFonts w:hint="eastAsia" w:cs="宋体"/>
          <w:spacing w:val="8"/>
          <w:kern w:val="0"/>
          <w:lang w:val="zh-CN"/>
        </w:rPr>
        <w:t>市教育局教育科科员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卢  鹏</w:t>
      </w:r>
    </w:p>
    <w:p>
      <w:pPr>
        <w:tabs>
          <w:tab w:val="left" w:pos="7615"/>
        </w:tabs>
        <w:autoSpaceDE w:val="0"/>
        <w:autoSpaceDN w:val="0"/>
        <w:adjustRightInd w:val="0"/>
        <w:spacing w:line="564" w:lineRule="exact"/>
        <w:ind w:firstLine="630" w:firstLineChars="225"/>
        <w:rPr>
          <w:rFonts w:hint="eastAsia" w:cs="宋体"/>
          <w:spacing w:val="8"/>
          <w:kern w:val="0"/>
          <w:lang w:val="zh-CN"/>
        </w:rPr>
      </w:pPr>
      <w:r>
        <w:rPr>
          <w:rFonts w:hint="eastAsia" w:cs="宋体"/>
          <w:spacing w:val="-10"/>
          <w:kern w:val="0"/>
          <w:lang w:val="zh-CN"/>
        </w:rPr>
        <w:t>市</w:t>
      </w:r>
      <w:r>
        <w:rPr>
          <w:rFonts w:hint="eastAsia" w:cs="宋体"/>
          <w:spacing w:val="-14"/>
          <w:kern w:val="0"/>
          <w:lang w:val="zh-CN"/>
        </w:rPr>
        <w:t>公安局治安和出入境管理支队户政基础大队副大队长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刘  斌</w:t>
      </w:r>
    </w:p>
    <w:p>
      <w:pPr>
        <w:tabs>
          <w:tab w:val="left" w:pos="7615"/>
        </w:tabs>
        <w:autoSpaceDE w:val="0"/>
        <w:autoSpaceDN w:val="0"/>
        <w:adjustRightInd w:val="0"/>
        <w:spacing w:line="564" w:lineRule="exact"/>
        <w:ind w:firstLine="632" w:firstLineChars="200"/>
        <w:rPr>
          <w:rFonts w:hint="eastAsia" w:cs="宋体"/>
          <w:spacing w:val="8"/>
          <w:kern w:val="0"/>
          <w:lang w:val="zh-CN"/>
        </w:rPr>
      </w:pPr>
      <w:r>
        <w:rPr>
          <w:rFonts w:hint="eastAsia" w:cs="宋体"/>
          <w:spacing w:val="8"/>
          <w:kern w:val="0"/>
          <w:lang w:val="zh-CN"/>
        </w:rPr>
        <w:t>玉川产业集聚区人民武装部部长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杨耀武</w:t>
      </w:r>
    </w:p>
    <w:p>
      <w:pPr>
        <w:tabs>
          <w:tab w:val="left" w:pos="7615"/>
        </w:tabs>
        <w:autoSpaceDE w:val="0"/>
        <w:autoSpaceDN w:val="0"/>
        <w:adjustRightInd w:val="0"/>
        <w:spacing w:line="564" w:lineRule="exact"/>
        <w:ind w:firstLine="632" w:firstLineChars="200"/>
        <w:rPr>
          <w:rFonts w:hint="eastAsia" w:cs="宋体"/>
          <w:spacing w:val="8"/>
          <w:kern w:val="0"/>
          <w:lang w:val="zh-CN"/>
        </w:rPr>
      </w:pPr>
      <w:r>
        <w:rPr>
          <w:rFonts w:hint="eastAsia" w:cs="宋体"/>
          <w:spacing w:val="8"/>
          <w:kern w:val="0"/>
          <w:lang w:val="zh-CN"/>
        </w:rPr>
        <w:t>梨林镇人民武装部部长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周火运</w:t>
      </w:r>
    </w:p>
    <w:p>
      <w:pPr>
        <w:tabs>
          <w:tab w:val="left" w:pos="7615"/>
        </w:tabs>
        <w:autoSpaceDE w:val="0"/>
        <w:autoSpaceDN w:val="0"/>
        <w:adjustRightInd w:val="0"/>
        <w:spacing w:line="564" w:lineRule="exact"/>
        <w:ind w:firstLine="632" w:firstLineChars="200"/>
        <w:rPr>
          <w:rFonts w:hint="eastAsia" w:cs="宋体"/>
          <w:spacing w:val="8"/>
          <w:kern w:val="0"/>
          <w:lang w:val="zh-CN"/>
        </w:rPr>
      </w:pPr>
      <w:r>
        <w:rPr>
          <w:rFonts w:hint="eastAsia" w:cs="宋体"/>
          <w:spacing w:val="8"/>
          <w:kern w:val="0"/>
          <w:lang w:val="zh-CN"/>
        </w:rPr>
        <w:t>王屋镇人民武装部部长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卫　浩</w:t>
      </w:r>
    </w:p>
    <w:p>
      <w:pPr>
        <w:tabs>
          <w:tab w:val="left" w:pos="7615"/>
        </w:tabs>
        <w:autoSpaceDE w:val="0"/>
        <w:autoSpaceDN w:val="0"/>
        <w:adjustRightInd w:val="0"/>
        <w:spacing w:line="564" w:lineRule="exact"/>
        <w:ind w:firstLine="632" w:firstLineChars="200"/>
        <w:rPr>
          <w:rFonts w:hint="eastAsia" w:cs="宋体"/>
          <w:spacing w:val="8"/>
          <w:kern w:val="0"/>
          <w:lang w:val="zh-CN"/>
        </w:rPr>
      </w:pPr>
      <w:r>
        <w:rPr>
          <w:rFonts w:hint="eastAsia" w:cs="宋体"/>
          <w:spacing w:val="8"/>
          <w:kern w:val="0"/>
          <w:lang w:val="zh-CN"/>
        </w:rPr>
        <w:t>邵原镇人民武装部部长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牛泽昌</w:t>
      </w:r>
    </w:p>
    <w:p>
      <w:pPr>
        <w:tabs>
          <w:tab w:val="left" w:pos="7615"/>
        </w:tabs>
        <w:spacing w:line="564" w:lineRule="exact"/>
        <w:ind w:firstLine="632" w:firstLineChars="200"/>
        <w:rPr>
          <w:rFonts w:hint="eastAsia" w:cs="宋体"/>
          <w:spacing w:val="8"/>
          <w:kern w:val="0"/>
          <w:lang w:val="zh-CN"/>
        </w:rPr>
      </w:pPr>
      <w:r>
        <w:rPr>
          <w:rFonts w:hint="eastAsia"/>
          <w:spacing w:val="8"/>
        </w:rPr>
        <w:t>济源职业技术学院人民</w:t>
      </w:r>
      <w:r>
        <w:rPr>
          <w:rFonts w:hint="eastAsia" w:cs="宋体"/>
          <w:spacing w:val="8"/>
          <w:kern w:val="0"/>
          <w:lang w:val="zh-CN"/>
        </w:rPr>
        <w:t>武装部部长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赵继红</w:t>
      </w:r>
    </w:p>
    <w:p>
      <w:pPr>
        <w:tabs>
          <w:tab w:val="left" w:pos="7615"/>
        </w:tabs>
        <w:autoSpaceDE w:val="0"/>
        <w:autoSpaceDN w:val="0"/>
        <w:adjustRightInd w:val="0"/>
        <w:spacing w:line="564" w:lineRule="exact"/>
        <w:ind w:firstLine="632" w:firstLineChars="200"/>
        <w:rPr>
          <w:rFonts w:hint="eastAsia"/>
          <w:spacing w:val="8"/>
        </w:rPr>
      </w:pPr>
      <w:r>
        <w:rPr>
          <w:rFonts w:hint="eastAsia" w:cs="宋体"/>
          <w:spacing w:val="8"/>
          <w:kern w:val="0"/>
          <w:lang w:val="zh-CN"/>
        </w:rPr>
        <w:t>北海街道办事处人民武装部副部长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苗军喜</w:t>
      </w:r>
    </w:p>
    <w:p>
      <w:pPr>
        <w:tabs>
          <w:tab w:val="left" w:pos="7615"/>
        </w:tabs>
        <w:autoSpaceDE w:val="0"/>
        <w:autoSpaceDN w:val="0"/>
        <w:adjustRightInd w:val="0"/>
        <w:spacing w:line="564" w:lineRule="exact"/>
        <w:ind w:firstLine="632" w:firstLineChars="200"/>
        <w:rPr>
          <w:rFonts w:hint="eastAsia" w:cs="宋体"/>
          <w:spacing w:val="8"/>
          <w:kern w:val="0"/>
          <w:lang w:val="zh-CN"/>
        </w:rPr>
      </w:pPr>
      <w:r>
        <w:rPr>
          <w:rFonts w:hint="eastAsia" w:cs="宋体"/>
          <w:spacing w:val="8"/>
          <w:kern w:val="0"/>
          <w:lang w:val="zh-CN"/>
        </w:rPr>
        <w:t>玉泉街道办事处人民武装部副部长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赵俊阳</w:t>
      </w:r>
    </w:p>
    <w:p>
      <w:pPr>
        <w:tabs>
          <w:tab w:val="left" w:pos="7615"/>
        </w:tabs>
        <w:autoSpaceDE w:val="0"/>
        <w:autoSpaceDN w:val="0"/>
        <w:adjustRightInd w:val="0"/>
        <w:spacing w:line="564" w:lineRule="exact"/>
        <w:ind w:firstLine="632" w:firstLineChars="200"/>
        <w:rPr>
          <w:rFonts w:hint="eastAsia" w:cs="宋体"/>
          <w:spacing w:val="8"/>
          <w:kern w:val="0"/>
          <w:lang w:val="zh-CN"/>
        </w:rPr>
      </w:pPr>
      <w:r>
        <w:rPr>
          <w:rFonts w:hint="eastAsia" w:cs="宋体"/>
          <w:spacing w:val="8"/>
          <w:kern w:val="0"/>
          <w:lang w:val="zh-CN"/>
        </w:rPr>
        <w:t>济水街道办事处职工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张  静</w:t>
      </w:r>
    </w:p>
    <w:p>
      <w:pPr>
        <w:tabs>
          <w:tab w:val="left" w:pos="7615"/>
        </w:tabs>
        <w:autoSpaceDE w:val="0"/>
        <w:autoSpaceDN w:val="0"/>
        <w:adjustRightInd w:val="0"/>
        <w:spacing w:line="564" w:lineRule="exact"/>
        <w:ind w:firstLine="632" w:firstLineChars="200"/>
        <w:rPr>
          <w:rFonts w:hint="eastAsia" w:cs="宋体"/>
          <w:spacing w:val="8"/>
          <w:kern w:val="0"/>
          <w:lang w:val="zh-CN"/>
        </w:rPr>
      </w:pPr>
      <w:r>
        <w:rPr>
          <w:rFonts w:hint="eastAsia" w:cs="宋体"/>
          <w:spacing w:val="8"/>
          <w:kern w:val="0"/>
          <w:lang w:val="zh-CN"/>
        </w:rPr>
        <w:t>轵城镇人民政府职工</w:t>
      </w:r>
      <w:r>
        <w:rPr>
          <w:rFonts w:hint="eastAsia" w:cs="宋体"/>
          <w:spacing w:val="8"/>
          <w:kern w:val="0"/>
          <w:lang w:val="zh-CN"/>
        </w:rPr>
        <w:tab/>
      </w:r>
      <w:r>
        <w:rPr>
          <w:rFonts w:hint="eastAsia" w:cs="宋体"/>
          <w:spacing w:val="8"/>
          <w:kern w:val="0"/>
          <w:lang w:val="zh-CN"/>
        </w:rPr>
        <w:t>牛  芳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C05A6"/>
    <w:rsid w:val="423C05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2016-08-11T02:55:00Z</dcterms:created>
  <dc:creator>Administrator</dc:creator>
  <cp:lastModifiedBy>Administrator</cp:lastModifiedBy>
  <dcterms:modified xsi:type="dcterms:W3CDTF">2016-08-11T02:56:05Z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