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eastAsia="黑体"/>
        </w:rPr>
      </w:pPr>
      <w:r>
        <w:rPr>
          <w:rFonts w:hint="eastAsia" w:eastAsia="黑体"/>
        </w:rPr>
        <w:t>附  件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冬明春“3+1”造林</w:t>
      </w:r>
      <w:r>
        <w:rPr>
          <w:rFonts w:hint="eastAsia" w:eastAsia="方正小标宋简体"/>
          <w:sz w:val="44"/>
          <w:szCs w:val="44"/>
        </w:rPr>
        <w:t>绿化工作台账</w:t>
      </w:r>
    </w:p>
    <w:p>
      <w:pPr>
        <w:spacing w:line="540" w:lineRule="exact"/>
        <w:ind w:firstLine="252" w:firstLineChars="100"/>
        <w:rPr>
          <w:rFonts w:hint="eastAsia" w:eastAsia="方正小标宋简体"/>
          <w:sz w:val="24"/>
          <w:szCs w:val="24"/>
        </w:rPr>
      </w:pPr>
      <w:r>
        <w:rPr>
          <w:rFonts w:hint="eastAsia"/>
          <w:sz w:val="24"/>
          <w:szCs w:val="24"/>
        </w:rPr>
        <w:t>单位：市林业局</w:t>
      </w:r>
    </w:p>
    <w:tbl>
      <w:tblPr>
        <w:tblStyle w:val="5"/>
        <w:tblW w:w="13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5070"/>
        <w:gridCol w:w="2431"/>
        <w:gridCol w:w="1066"/>
        <w:gridCol w:w="1066"/>
        <w:gridCol w:w="1066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193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507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建设内容简介</w:t>
            </w:r>
          </w:p>
        </w:tc>
        <w:tc>
          <w:tcPr>
            <w:tcW w:w="2431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奖补标准</w:t>
            </w:r>
          </w:p>
        </w:tc>
        <w:tc>
          <w:tcPr>
            <w:tcW w:w="106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</w:t>
            </w:r>
          </w:p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投资</w:t>
            </w:r>
          </w:p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  <w:lang w:eastAsia="zh-CN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06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财政</w:t>
            </w:r>
          </w:p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补助</w:t>
            </w:r>
          </w:p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06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争取上级资金</w:t>
            </w:r>
          </w:p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06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自筹</w:t>
            </w:r>
          </w:p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资金</w:t>
            </w:r>
          </w:p>
          <w:p>
            <w:pPr>
              <w:spacing w:line="2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937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市级荒山造林</w:t>
            </w:r>
          </w:p>
        </w:tc>
        <w:tc>
          <w:tcPr>
            <w:tcW w:w="5070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t>任务</w:t>
            </w:r>
            <w:r>
              <w:rPr>
                <w:rFonts w:hint="eastAsia"/>
                <w:sz w:val="23"/>
                <w:szCs w:val="21"/>
              </w:rPr>
              <w:t>2600</w:t>
            </w:r>
            <w:r>
              <w:rPr>
                <w:sz w:val="23"/>
                <w:szCs w:val="21"/>
              </w:rPr>
              <w:t>亩，位于黄孤线沿线</w:t>
            </w:r>
            <w:r>
              <w:rPr>
                <w:rFonts w:hint="eastAsia"/>
                <w:sz w:val="23"/>
                <w:szCs w:val="21"/>
              </w:rPr>
              <w:t>邵原镇院科、东阳、杏树凹段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每亩投资1100元，财政补</w:t>
            </w:r>
            <w:r>
              <w:rPr>
                <w:rFonts w:hint="eastAsia"/>
                <w:sz w:val="23"/>
                <w:szCs w:val="21"/>
              </w:rPr>
              <w:t>助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286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208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78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河南省林业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生态建设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现场会观摩点</w:t>
            </w:r>
          </w:p>
        </w:tc>
        <w:tc>
          <w:tcPr>
            <w:tcW w:w="5070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梨林平原林网绿化提升，栽植杨树、女贞等苗木，并涂白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财政补助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5070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承留千亩核桃示范园（用于铺设道路、建设停车场、生态科普长廊等）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财政补助(按实际完成量的20%进行补助)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148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5070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困难地造林打造提升，克留线困难地造林1200亩、孔山、省庄困难地造林1000亩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财政投资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160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160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封山育林</w:t>
            </w:r>
          </w:p>
        </w:tc>
        <w:tc>
          <w:tcPr>
            <w:tcW w:w="5070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任务6000亩，其中大峪柏疙瘩700亩，邵原段凹1000亩，承留下观800亩，王屋太凹800亩，大沟河林场卫福安1000亩，愚公林场新林700亩，邵原林场神仙庄、七沟河1000亩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t>每亩投入100元，全部为财政资金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937" w:type="dxa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镇级荒山造林</w:t>
            </w:r>
          </w:p>
        </w:tc>
        <w:tc>
          <w:tcPr>
            <w:tcW w:w="5070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任务</w:t>
            </w:r>
            <w:r>
              <w:rPr>
                <w:rFonts w:hint="eastAsia"/>
                <w:sz w:val="23"/>
                <w:szCs w:val="21"/>
              </w:rPr>
              <w:t>27</w:t>
            </w:r>
            <w:r>
              <w:rPr>
                <w:sz w:val="23"/>
                <w:szCs w:val="21"/>
              </w:rPr>
              <w:t>00亩，</w:t>
            </w:r>
            <w:r>
              <w:rPr>
                <w:rFonts w:hint="eastAsia"/>
                <w:sz w:val="23"/>
                <w:szCs w:val="21"/>
              </w:rPr>
              <w:t>大峪朱</w:t>
            </w:r>
            <w:r>
              <w:rPr>
                <w:rFonts w:hint="eastAsia"/>
                <w:sz w:val="23"/>
                <w:szCs w:val="21"/>
                <w:lang w:eastAsia="zh-CN"/>
              </w:rPr>
              <w:t>堌</w:t>
            </w:r>
            <w:r>
              <w:rPr>
                <w:rFonts w:hint="eastAsia"/>
                <w:sz w:val="23"/>
                <w:szCs w:val="21"/>
              </w:rPr>
              <w:t>堆600亩，王屋上官庄500亩，邵原姜疙瘩600亩，承留玉阳400亩，下冶南吴300亩，玉川300亩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每亩投资1100元，财政每亩奖补</w:t>
            </w:r>
            <w:r>
              <w:rPr>
                <w:rFonts w:hint="eastAsia"/>
                <w:sz w:val="23"/>
                <w:szCs w:val="21"/>
              </w:rPr>
              <w:t>650</w:t>
            </w:r>
            <w:r>
              <w:rPr>
                <w:sz w:val="23"/>
                <w:szCs w:val="21"/>
              </w:rPr>
              <w:t>元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297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67.5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108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121.5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点橡造林</w:t>
            </w:r>
          </w:p>
        </w:tc>
        <w:tc>
          <w:tcPr>
            <w:tcW w:w="5070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任务4100亩，其中下冶上河1000亩，邵原神沟、双房1100亩，大沟河林场大沟河1000亩，邵原林场王岭1000亩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t>每亩投入100元，全部为市财政资金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41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41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义务植树</w:t>
            </w:r>
          </w:p>
        </w:tc>
        <w:tc>
          <w:tcPr>
            <w:tcW w:w="5070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t>全市选择1—2处市级义务植树基地，适时开展全面义务植树活动。投资用于市级义务植树基地的苗木购置、宣传标牌等建设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t>财政补助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>10</w:t>
            </w:r>
            <w:r>
              <w:rPr>
                <w:sz w:val="23"/>
                <w:szCs w:val="21"/>
              </w:rPr>
              <w:t>万元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100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2015-2016年度缺口资金</w:t>
            </w:r>
          </w:p>
        </w:tc>
        <w:tc>
          <w:tcPr>
            <w:tcW w:w="5070" w:type="dxa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解决去冬今春“3+1”压缩资金遗留问题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 w:cs="宋体"/>
                <w:sz w:val="23"/>
                <w:szCs w:val="21"/>
                <w:lang w:eastAsia="zh-CN"/>
              </w:rPr>
              <w:t>——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78.5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93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总  计</w:t>
            </w:r>
          </w:p>
        </w:tc>
        <w:tc>
          <w:tcPr>
            <w:tcW w:w="507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 w:cs="宋体"/>
                <w:sz w:val="23"/>
                <w:szCs w:val="21"/>
                <w:lang w:eastAsia="zh-CN"/>
              </w:rPr>
              <w:t>——</w:t>
            </w:r>
          </w:p>
        </w:tc>
        <w:tc>
          <w:tcPr>
            <w:tcW w:w="2431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 w:cs="宋体"/>
                <w:sz w:val="23"/>
                <w:szCs w:val="21"/>
                <w:lang w:eastAsia="zh-CN"/>
              </w:rPr>
              <w:t>——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1112</w:t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fldChar w:fldCharType="begin"/>
            </w:r>
            <w:r>
              <w:rPr>
                <w:sz w:val="23"/>
                <w:szCs w:val="21"/>
              </w:rPr>
              <w:instrText xml:space="preserve"> </w:instrText>
            </w:r>
            <w:r>
              <w:rPr>
                <w:rFonts w:hint="eastAsia"/>
                <w:sz w:val="23"/>
                <w:szCs w:val="21"/>
              </w:rPr>
              <w:instrText xml:space="preserve">=SUM(ABOVE)</w:instrText>
            </w:r>
            <w:r>
              <w:rPr>
                <w:sz w:val="23"/>
                <w:szCs w:val="21"/>
              </w:rPr>
              <w:instrText xml:space="preserve"> </w:instrText>
            </w:r>
            <w:r>
              <w:rPr>
                <w:sz w:val="23"/>
                <w:szCs w:val="21"/>
              </w:rPr>
              <w:fldChar w:fldCharType="separate"/>
            </w:r>
            <w:r>
              <w:rPr>
                <w:sz w:val="23"/>
                <w:szCs w:val="21"/>
              </w:rPr>
              <w:t>675</w:t>
            </w:r>
            <w:r>
              <w:rPr>
                <w:sz w:val="23"/>
                <w:szCs w:val="21"/>
              </w:rPr>
              <w:fldChar w:fldCharType="end"/>
            </w:r>
          </w:p>
        </w:tc>
        <w:tc>
          <w:tcPr>
            <w:tcW w:w="1066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186</w:t>
            </w:r>
          </w:p>
        </w:tc>
        <w:tc>
          <w:tcPr>
            <w:tcW w:w="1069" w:type="dxa"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329.5</w:t>
            </w: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今冬明春“3+1”通道</w:t>
      </w:r>
      <w:r>
        <w:rPr>
          <w:rFonts w:hint="eastAsia" w:eastAsia="方正小标宋简体"/>
          <w:sz w:val="44"/>
          <w:szCs w:val="44"/>
        </w:rPr>
        <w:t>绿化工作台账</w:t>
      </w:r>
    </w:p>
    <w:p>
      <w:pPr>
        <w:spacing w:after="120" w:afterLines="50" w:line="540" w:lineRule="exact"/>
        <w:ind w:firstLine="252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单位：市交通运输局</w:t>
      </w:r>
    </w:p>
    <w:tbl>
      <w:tblPr>
        <w:tblStyle w:val="5"/>
        <w:tblW w:w="13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6079"/>
        <w:gridCol w:w="1441"/>
        <w:gridCol w:w="1722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建设内容简介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概算投资</w:t>
            </w:r>
          </w:p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财政补助</w:t>
            </w:r>
          </w:p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郭木线二期景观提升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（1）庙凹(2处)、店留等3处停车休息区彩色路面、公共厕所、出入口景观标志等土建工程及现有绿化提升；（2）沿线3—4处大型历史、文化墙体彩绘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223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项目资金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济邵路山区段景观提升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绿化平台更新月季、丛生紫薇，已有小品的补植完善，计8.5万株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干线公路通道绿化补植更新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G207、新济线、获轵路树木采伐后更新，车毁中央花池补栽，计5.2万株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高速路更新补栽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高速公路风毁林带补植补造3.2万株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30.8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30.8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阳下路、黄孤线等旅游</w:t>
            </w:r>
          </w:p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道路景观提升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增加紫薇、月季等花灌木，补植行道树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28.3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28.3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CTA</w:t>
            </w:r>
          </w:p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（虎岭一号线—金马进厂线)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两侧12M宽。各栽植两排女贞、法桐等大乔木，共计1.2万株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公路绿化管护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（1）干线公路135.3万平方米景观绿化的管理养护（不包含路肩绿化部分）</w:t>
            </w:r>
          </w:p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（2）干线公路411亩2年以内通道绿化的管理养护</w:t>
            </w:r>
          </w:p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（3）农村公路公路景观绿化绿化的管理养护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350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350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景观绿化占地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景观绿化及通道绿化占地费用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302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302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2015-2016年度缺口资金</w:t>
            </w:r>
          </w:p>
        </w:tc>
        <w:tc>
          <w:tcPr>
            <w:tcW w:w="6079" w:type="dxa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解决去冬今春“3+1”压缩资金遗留问题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 w:cs="宋体"/>
                <w:sz w:val="23"/>
                <w:szCs w:val="21"/>
              </w:rPr>
              <w:t>——</w:t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 w:cs="宋体"/>
                <w:sz w:val="23"/>
                <w:szCs w:val="21"/>
              </w:rPr>
              <w:t>126.7</w:t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27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总  计</w:t>
            </w:r>
          </w:p>
        </w:tc>
        <w:tc>
          <w:tcPr>
            <w:tcW w:w="607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宋体"/>
                <w:sz w:val="23"/>
                <w:szCs w:val="21"/>
                <w:lang w:eastAsia="zh-CN"/>
              </w:rPr>
            </w:pPr>
            <w:r>
              <w:rPr>
                <w:rFonts w:hint="eastAsia" w:cs="宋体"/>
                <w:sz w:val="23"/>
                <w:szCs w:val="21"/>
                <w:lang w:eastAsia="zh-CN"/>
              </w:rPr>
              <w:t>——</w:t>
            </w:r>
          </w:p>
        </w:tc>
        <w:tc>
          <w:tcPr>
            <w:tcW w:w="1441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cs="宋体"/>
                <w:sz w:val="23"/>
                <w:szCs w:val="21"/>
              </w:rPr>
              <w:fldChar w:fldCharType="begin"/>
            </w:r>
            <w:r>
              <w:rPr>
                <w:rFonts w:cs="宋体"/>
                <w:sz w:val="23"/>
                <w:szCs w:val="21"/>
              </w:rPr>
              <w:instrText xml:space="preserve"> =SUM(ABOVE) </w:instrText>
            </w:r>
            <w:r>
              <w:rPr>
                <w:rFonts w:cs="宋体"/>
                <w:sz w:val="23"/>
                <w:szCs w:val="21"/>
              </w:rPr>
              <w:fldChar w:fldCharType="separate"/>
            </w:r>
            <w:r>
              <w:rPr>
                <w:rFonts w:cs="宋体"/>
                <w:sz w:val="23"/>
                <w:szCs w:val="21"/>
              </w:rPr>
              <w:t>1079.1</w:t>
            </w:r>
            <w:r>
              <w:rPr>
                <w:rFonts w:cs="宋体"/>
                <w:sz w:val="23"/>
                <w:szCs w:val="21"/>
              </w:rPr>
              <w:fldChar w:fldCharType="end"/>
            </w:r>
          </w:p>
        </w:tc>
        <w:tc>
          <w:tcPr>
            <w:tcW w:w="1722" w:type="dxa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sz w:val="23"/>
                <w:szCs w:val="21"/>
              </w:rPr>
            </w:pPr>
            <w:r>
              <w:rPr>
                <w:rFonts w:cs="宋体"/>
                <w:sz w:val="23"/>
                <w:szCs w:val="21"/>
              </w:rPr>
              <w:fldChar w:fldCharType="begin"/>
            </w:r>
            <w:r>
              <w:rPr>
                <w:rFonts w:cs="宋体"/>
                <w:sz w:val="23"/>
                <w:szCs w:val="21"/>
              </w:rPr>
              <w:instrText xml:space="preserve"> </w:instrText>
            </w:r>
            <w:r>
              <w:rPr>
                <w:rFonts w:hint="eastAsia" w:cs="宋体"/>
                <w:sz w:val="23"/>
                <w:szCs w:val="21"/>
              </w:rPr>
              <w:instrText xml:space="preserve">=SUM(ABOVE)</w:instrText>
            </w:r>
            <w:r>
              <w:rPr>
                <w:rFonts w:cs="宋体"/>
                <w:sz w:val="23"/>
                <w:szCs w:val="21"/>
              </w:rPr>
              <w:instrText xml:space="preserve"> </w:instrText>
            </w:r>
            <w:r>
              <w:rPr>
                <w:rFonts w:cs="宋体"/>
                <w:sz w:val="23"/>
                <w:szCs w:val="21"/>
              </w:rPr>
              <w:fldChar w:fldCharType="separate"/>
            </w:r>
            <w:r>
              <w:rPr>
                <w:rFonts w:cs="宋体"/>
                <w:sz w:val="23"/>
                <w:szCs w:val="21"/>
              </w:rPr>
              <w:t>982.8</w:t>
            </w:r>
            <w:r>
              <w:rPr>
                <w:rFonts w:cs="宋体"/>
                <w:sz w:val="23"/>
                <w:szCs w:val="21"/>
              </w:rPr>
              <w:fldChar w:fldCharType="end"/>
            </w:r>
          </w:p>
        </w:tc>
        <w:tc>
          <w:tcPr>
            <w:tcW w:w="1299" w:type="dxa"/>
            <w:vAlign w:val="center"/>
          </w:tcPr>
          <w:p>
            <w:pPr>
              <w:spacing w:line="280" w:lineRule="exact"/>
              <w:jc w:val="center"/>
              <w:rPr>
                <w:rFonts w:cs="宋体"/>
                <w:sz w:val="23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今冬明春“3+1”市政绿化工作台账</w:t>
      </w:r>
    </w:p>
    <w:p>
      <w:pPr>
        <w:spacing w:after="120" w:afterLines="50" w:line="540" w:lineRule="exact"/>
        <w:ind w:firstLine="252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单位：市住房和城乡建设局</w:t>
      </w:r>
    </w:p>
    <w:tbl>
      <w:tblPr>
        <w:tblStyle w:val="5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4"/>
        <w:gridCol w:w="6806"/>
        <w:gridCol w:w="1459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99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680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建设内容简介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概算投资</w:t>
            </w:r>
          </w:p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财政补助</w:t>
            </w:r>
          </w:p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399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焦枝铁路西侧（济钢出场线东）</w:t>
            </w:r>
          </w:p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女贞林改造</w:t>
            </w:r>
          </w:p>
        </w:tc>
        <w:tc>
          <w:tcPr>
            <w:tcW w:w="6806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按游园设计改造，按海绵城市模式增加透水铺装5000平方米，增加喷灌、休闲座椅、亮化等园林设施，栽植地被灌木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160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99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驳岸立体绿化试点</w:t>
            </w:r>
          </w:p>
        </w:tc>
        <w:tc>
          <w:tcPr>
            <w:tcW w:w="6806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 w:eastAsia="宋体" w:cs="宋体"/>
                <w:sz w:val="25"/>
                <w:szCs w:val="21"/>
              </w:rPr>
              <w:t>湨</w:t>
            </w:r>
            <w:r>
              <w:rPr>
                <w:rFonts w:hint="eastAsia"/>
                <w:sz w:val="23"/>
                <w:szCs w:val="21"/>
              </w:rPr>
              <w:t>河、蟒河、珠龙河三河交汇处驳岸立体绿化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40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399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黄土裸露治理及</w:t>
            </w:r>
          </w:p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行道树补植补栽</w:t>
            </w:r>
          </w:p>
        </w:tc>
        <w:tc>
          <w:tcPr>
            <w:tcW w:w="6806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文昌路、新济路、沁园北路、黄河中路、</w:t>
            </w:r>
            <w:r>
              <w:rPr>
                <w:rFonts w:hint="eastAsia" w:eastAsia="宋体" w:cs="宋体"/>
                <w:sz w:val="23"/>
                <w:szCs w:val="21"/>
              </w:rPr>
              <w:t>湨</w:t>
            </w:r>
            <w:r>
              <w:rPr>
                <w:rFonts w:hint="eastAsia" w:cs="仿宋_GB2312"/>
                <w:sz w:val="23"/>
                <w:szCs w:val="21"/>
              </w:rPr>
              <w:t>河带状公园、文化城绿地、原城园等区域黄土裸</w:t>
            </w:r>
            <w:r>
              <w:rPr>
                <w:rFonts w:hint="eastAsia"/>
                <w:sz w:val="23"/>
                <w:szCs w:val="21"/>
              </w:rPr>
              <w:t>露补植；市区部分道路受狂风暴雨等因素影响死亡行道树补植；新建河苑街东延栽植行道树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37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399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2015-2016年度缺口资金</w:t>
            </w:r>
          </w:p>
        </w:tc>
        <w:tc>
          <w:tcPr>
            <w:tcW w:w="6806" w:type="dxa"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解决去冬今春“3+1”压缩资金遗留问题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——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399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合计</w:t>
            </w:r>
          </w:p>
        </w:tc>
        <w:tc>
          <w:tcPr>
            <w:tcW w:w="680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——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237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今冬明春“3+1”小城镇绿化工作台账</w:t>
      </w:r>
    </w:p>
    <w:p>
      <w:pPr>
        <w:spacing w:after="120" w:afterLines="50" w:line="540" w:lineRule="exact"/>
        <w:ind w:firstLine="252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单位：市住房和城乡建设局</w:t>
      </w:r>
    </w:p>
    <w:tbl>
      <w:tblPr>
        <w:tblStyle w:val="5"/>
        <w:tblW w:w="13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248"/>
        <w:gridCol w:w="8183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单位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台账内容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概算投资</w:t>
            </w:r>
          </w:p>
          <w:p>
            <w:pPr>
              <w:spacing w:line="28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邵原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豫晋大道绿化带补植补栽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补植金森女贞1500平方米，红叶石楠2000平方米，麦冬草15000平方米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北寨村入口游园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栽植大叶女贞（胸径10cm）68株，樱花23株，紫荆33株，碧桃24株，紫薇39株，黄杨球74株，红叶石楠球62株，鸢尾145平方米，红叶石楠119平方米，麦冬草5000平方米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大峪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政府广场提升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栽植高200cm腊梅600株，80cm高金叶女贞球50棵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镇区游园提升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对镇区游园杂草进行清理清除，栽植栾树6棵；红梅20棵；红叶碧桃10棵，木槿50棵，花石榴20棵；紫叶稠李20棵；细叶麦冬4500平方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桐树岭游园提升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对游园内杂草进行清理清除，栽植紫薇1棵，红叶石楠26棵，桂花4棵，细叶麦冬3000平方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寺郎腰新区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官帽山栽植五角枫1500株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王屋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五里桥生态园及</w:t>
            </w:r>
          </w:p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韩旺学校周边绿化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垂柳120株、黄杨球240株，百日红、海棠等50株，绿化草坪1450平方米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坡头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大河名苑西苑绿化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香樟10、广玉兰20、乌桕5、皂角5、五角枫20、黄楝树10、银杏20、枇杷20、樱花50、桂花50、白皮松30、紫薇100等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滨湖景观大道坡头段绿化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白蜡200株，碧桃100株，大叶女贞100株，广玉兰200株，桂花300株，国槐300株，合欢200株等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思礼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镇区补植补栽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30棵法桐等树种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北海西路补栽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红叶石楠200平米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万洋大道补栽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红叶石楠300平米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五龙口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辛庄村</w:t>
            </w:r>
          </w:p>
          <w:p>
            <w:pPr>
              <w:spacing w:line="280" w:lineRule="exact"/>
              <w:jc w:val="center"/>
              <w:textAlignment w:val="baseline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美丽乡村绿化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textAlignment w:val="baseline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景观节点4处，栽植女贞、碧桃、海棠、紫薇等各类苗木65棵，草坪550平方；老焦克路、和谐路、文昌路、太行路、四条主干道路段道路两侧栽植女贞、法桐等各类苗木800棵，栽植红叶石楠1.5万株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沁水园绿化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textAlignment w:val="baseline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栽植大叶女贞、国槐2000棵，红叶石楠、竹子等各类苗木20000棵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尚庄美丽乡村绿化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textAlignment w:val="baseline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栽植大叶女贞、法桐等各类苗木800棵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克井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盘溪生态园绿化提升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补植补栽栾树10株、雪松10株、蜀桧200株、红叶李20株、木槿25株、樱花45株、石楠树40株、海桐球60株、丛状紫薇50株、紫薇30株、垂柳10株、小叶女贞5株、紫荆25株、连翘420平方米、大花月季65平方米、金森女贞500平方米、夹竹桃166平方、刚竹40平方、贴梗海棠110平方米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轵城</w:t>
            </w:r>
          </w:p>
        </w:tc>
        <w:tc>
          <w:tcPr>
            <w:tcW w:w="324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沁园春天B区一期绿化</w:t>
            </w:r>
          </w:p>
        </w:tc>
        <w:tc>
          <w:tcPr>
            <w:tcW w:w="8183" w:type="dxa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栽植复叶槭、乌柏、建施槭、法桐、日本黑核桃等250棵</w:t>
            </w:r>
          </w:p>
        </w:tc>
        <w:tc>
          <w:tcPr>
            <w:tcW w:w="1386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轵国花园</w:t>
            </w:r>
          </w:p>
        </w:tc>
        <w:tc>
          <w:tcPr>
            <w:tcW w:w="8183" w:type="dxa"/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栽植复叶槭、乌柏、建施槭、法桐、日本黑核桃等110棵</w:t>
            </w:r>
          </w:p>
        </w:tc>
        <w:tc>
          <w:tcPr>
            <w:tcW w:w="1386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下冶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渡河公园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柳树50棵、桐树50棵、种金光菊草花300平方米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镇区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柳树10棵、种天人菊草花200平方米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梨林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梨虎路北段绿化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大叶女贞500株红叶石楠280株种植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承留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花园南路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法桐160棵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004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合计</w:t>
            </w:r>
          </w:p>
        </w:tc>
        <w:tc>
          <w:tcPr>
            <w:tcW w:w="3248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22个</w:t>
            </w:r>
          </w:p>
        </w:tc>
        <w:tc>
          <w:tcPr>
            <w:tcW w:w="8183" w:type="dxa"/>
            <w:vAlign w:val="center"/>
          </w:tcPr>
          <w:p>
            <w:pPr>
              <w:spacing w:line="28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今冬明春11个镇区计划植树10415株，地被小苗197580株，合6586平方，种植草坪30145平方</w:t>
            </w: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932.47</w:t>
            </w: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今冬明春“3+1”企业绿</w:t>
      </w:r>
      <w:r>
        <w:rPr>
          <w:rFonts w:hint="eastAsia" w:eastAsia="方正小标宋简体"/>
          <w:sz w:val="44"/>
          <w:szCs w:val="44"/>
        </w:rPr>
        <w:t>化工作台账</w:t>
      </w:r>
    </w:p>
    <w:p>
      <w:pPr>
        <w:spacing w:line="600" w:lineRule="exact"/>
        <w:ind w:firstLine="252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单位：市工业和信息化委员会</w:t>
      </w:r>
    </w:p>
    <w:tbl>
      <w:tblPr>
        <w:tblStyle w:val="5"/>
        <w:tblW w:w="13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61"/>
        <w:gridCol w:w="5331"/>
        <w:gridCol w:w="255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tblHeader/>
          <w:jc w:val="center"/>
        </w:trPr>
        <w:tc>
          <w:tcPr>
            <w:tcW w:w="376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533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台账内容</w:t>
            </w:r>
          </w:p>
        </w:tc>
        <w:tc>
          <w:tcPr>
            <w:tcW w:w="255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概算投资</w:t>
            </w: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218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376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河南豫光金铅股份有限公司</w:t>
            </w:r>
          </w:p>
        </w:tc>
        <w:tc>
          <w:tcPr>
            <w:tcW w:w="533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草坪：1000平方米  苗木：2500株</w:t>
            </w:r>
          </w:p>
        </w:tc>
        <w:tc>
          <w:tcPr>
            <w:tcW w:w="255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</w:t>
            </w:r>
          </w:p>
        </w:tc>
        <w:tc>
          <w:tcPr>
            <w:tcW w:w="21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由企业自筹资金</w:t>
            </w:r>
          </w:p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实施，按评比结果</w:t>
            </w:r>
          </w:p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予以奖励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376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河南豫光锌业有限公司</w:t>
            </w:r>
          </w:p>
        </w:tc>
        <w:tc>
          <w:tcPr>
            <w:tcW w:w="533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草坪：3000平方米  苗木：5000株</w:t>
            </w:r>
          </w:p>
        </w:tc>
        <w:tc>
          <w:tcPr>
            <w:tcW w:w="255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376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中原特钢股份有限公司</w:t>
            </w:r>
          </w:p>
        </w:tc>
        <w:tc>
          <w:tcPr>
            <w:tcW w:w="533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草坪：1100平方米  苗木：3000株</w:t>
            </w:r>
          </w:p>
        </w:tc>
        <w:tc>
          <w:tcPr>
            <w:tcW w:w="255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376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河南金马能源有限公司</w:t>
            </w:r>
          </w:p>
        </w:tc>
        <w:tc>
          <w:tcPr>
            <w:tcW w:w="533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草坪：2000平方米  苗木：5000株</w:t>
            </w:r>
          </w:p>
        </w:tc>
        <w:tc>
          <w:tcPr>
            <w:tcW w:w="255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14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376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河南济源钢铁（集团）有限公司</w:t>
            </w:r>
          </w:p>
        </w:tc>
        <w:tc>
          <w:tcPr>
            <w:tcW w:w="533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草坪：2500平方米  苗木：3000株</w:t>
            </w:r>
          </w:p>
        </w:tc>
        <w:tc>
          <w:tcPr>
            <w:tcW w:w="255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13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376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河南金利铅业有限公司</w:t>
            </w:r>
          </w:p>
        </w:tc>
        <w:tc>
          <w:tcPr>
            <w:tcW w:w="53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苗木：10000株</w:t>
            </w:r>
          </w:p>
        </w:tc>
        <w:tc>
          <w:tcPr>
            <w:tcW w:w="255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18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376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济源市欣欣实业有限公司</w:t>
            </w:r>
          </w:p>
        </w:tc>
        <w:tc>
          <w:tcPr>
            <w:tcW w:w="53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苗木：1000株</w:t>
            </w:r>
          </w:p>
        </w:tc>
        <w:tc>
          <w:tcPr>
            <w:tcW w:w="255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376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合计</w:t>
            </w:r>
          </w:p>
        </w:tc>
        <w:tc>
          <w:tcPr>
            <w:tcW w:w="53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草坪9600平方米、各类苗木29500棵</w:t>
            </w:r>
          </w:p>
        </w:tc>
        <w:tc>
          <w:tcPr>
            <w:tcW w:w="255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89</w:t>
            </w:r>
          </w:p>
        </w:tc>
        <w:tc>
          <w:tcPr>
            <w:tcW w:w="21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今冬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明春“3+1”集</w:t>
      </w:r>
      <w:r>
        <w:rPr>
          <w:rFonts w:hint="eastAsia" w:eastAsia="方正小标宋简体"/>
          <w:sz w:val="44"/>
          <w:szCs w:val="44"/>
        </w:rPr>
        <w:t>聚区绿化工作台账</w:t>
      </w:r>
    </w:p>
    <w:p>
      <w:pPr>
        <w:spacing w:line="600" w:lineRule="exact"/>
        <w:ind w:firstLine="252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各</w:t>
      </w:r>
      <w:r>
        <w:rPr>
          <w:rFonts w:hint="eastAsia"/>
          <w:sz w:val="24"/>
          <w:szCs w:val="24"/>
        </w:rPr>
        <w:t>产业集聚</w:t>
      </w:r>
      <w:r>
        <w:rPr>
          <w:rFonts w:hint="eastAsia"/>
          <w:sz w:val="24"/>
          <w:szCs w:val="24"/>
          <w:lang w:eastAsia="zh-CN"/>
        </w:rPr>
        <w:t>开发</w:t>
      </w:r>
      <w:r>
        <w:rPr>
          <w:rFonts w:hint="eastAsia"/>
          <w:sz w:val="24"/>
          <w:szCs w:val="24"/>
        </w:rPr>
        <w:t>区</w:t>
      </w:r>
    </w:p>
    <w:tbl>
      <w:tblPr>
        <w:tblStyle w:val="5"/>
        <w:tblW w:w="13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6753"/>
        <w:gridCol w:w="2408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36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建设内容简介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概算投资</w:t>
            </w: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230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高新产业开发区</w:t>
            </w: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东环路（高新大道—科技路）两侧10米宽绿化带及中央隔离带约7500平方米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  <w:tc>
          <w:tcPr>
            <w:tcW w:w="23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由各集聚区管理委员会自筹资金实施，按评比结果给予奖励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力帆冲压项目绿化3000平方米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25</w:t>
            </w: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虎岭经济开发区</w:t>
            </w: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大驿城中村安置区乔木1000平方米，灌木600平方米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120</w:t>
            </w: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科技大厦绿化5000平方米，景观铺装2500平方米，乔木1000平方米，灌木600平方米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110</w:t>
            </w: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三湖嘉园二期绿化乔木380株、灌木1003株、栽植色带1万平方米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</w:t>
            </w: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5万吨沥青及15万吨沥青拌合站项目绿化乔木2000平方米，灌木2000平方米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玉川产业集聚区</w:t>
            </w: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石河至大社段绿化提升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6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玉川大道绿化（二号线红绿灯至四号线）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80</w:t>
            </w: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36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合计</w:t>
            </w:r>
          </w:p>
        </w:tc>
        <w:tc>
          <w:tcPr>
            <w:tcW w:w="675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——</w:t>
            </w:r>
          </w:p>
        </w:tc>
        <w:tc>
          <w:tcPr>
            <w:tcW w:w="240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575</w:t>
            </w:r>
          </w:p>
        </w:tc>
        <w:tc>
          <w:tcPr>
            <w:tcW w:w="2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</w:rPr>
        <w:br w:type="page"/>
      </w:r>
      <w:r>
        <w:rPr>
          <w:rFonts w:hint="eastAsia" w:eastAsia="方正小标宋简体"/>
          <w:sz w:val="44"/>
          <w:szCs w:val="44"/>
        </w:rPr>
        <w:t>今冬明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春“3+1”市级</w:t>
      </w:r>
      <w:r>
        <w:rPr>
          <w:rFonts w:hint="eastAsia" w:eastAsia="方正小标宋简体"/>
          <w:sz w:val="44"/>
          <w:szCs w:val="44"/>
        </w:rPr>
        <w:t>水利工程工作台账</w:t>
      </w:r>
    </w:p>
    <w:p>
      <w:pPr>
        <w:spacing w:line="600" w:lineRule="exact"/>
        <w:ind w:firstLine="252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单位：市水利局</w:t>
      </w:r>
    </w:p>
    <w:tbl>
      <w:tblPr>
        <w:tblStyle w:val="5"/>
        <w:tblW w:w="13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433"/>
        <w:gridCol w:w="6757"/>
        <w:gridCol w:w="1090"/>
        <w:gridCol w:w="1090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单位</w:t>
            </w:r>
          </w:p>
        </w:tc>
        <w:tc>
          <w:tcPr>
            <w:tcW w:w="243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675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台账内容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概算投资</w:t>
            </w:r>
          </w:p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财政补助</w:t>
            </w:r>
          </w:p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11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王屋镇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谭庄村提灌工程</w:t>
            </w:r>
          </w:p>
        </w:tc>
        <w:tc>
          <w:tcPr>
            <w:tcW w:w="6757" w:type="dxa"/>
            <w:vAlign w:val="center"/>
          </w:tcPr>
          <w:p>
            <w:pPr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新建提灌站1座、2000m</w:t>
            </w:r>
            <w:r>
              <w:rPr>
                <w:rFonts w:hint="eastAsia"/>
                <w:sz w:val="23"/>
                <w:szCs w:val="21"/>
                <w:vertAlign w:val="superscript"/>
              </w:rPr>
              <w:t>3</w:t>
            </w:r>
            <w:r>
              <w:rPr>
                <w:rFonts w:hint="eastAsia"/>
                <w:sz w:val="23"/>
                <w:szCs w:val="21"/>
              </w:rPr>
              <w:t>蓄水池1座，铺设管网3000米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90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按</w:t>
            </w:r>
            <w:r>
              <w:rPr>
                <w:rFonts w:hint="eastAsia"/>
                <w:sz w:val="23"/>
                <w:szCs w:val="21"/>
              </w:rPr>
              <w:t>工程竣工验收合格后的工程决算价予以支付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邵原镇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刘下沟塘坝复修工程</w:t>
            </w:r>
          </w:p>
        </w:tc>
        <w:tc>
          <w:tcPr>
            <w:tcW w:w="6757" w:type="dxa"/>
            <w:vAlign w:val="center"/>
          </w:tcPr>
          <w:p>
            <w:pPr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复修塘坝1座，新建提灌站2座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70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下冶镇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大岭村蓄水池工程</w:t>
            </w:r>
          </w:p>
        </w:tc>
        <w:tc>
          <w:tcPr>
            <w:tcW w:w="6757" w:type="dxa"/>
            <w:vAlign w:val="center"/>
          </w:tcPr>
          <w:p>
            <w:pPr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新建500m</w:t>
            </w:r>
            <w:r>
              <w:rPr>
                <w:rFonts w:hint="eastAsia"/>
                <w:sz w:val="23"/>
                <w:szCs w:val="21"/>
                <w:vertAlign w:val="superscript"/>
              </w:rPr>
              <w:t>3</w:t>
            </w:r>
            <w:r>
              <w:rPr>
                <w:rFonts w:hint="eastAsia"/>
                <w:sz w:val="23"/>
                <w:szCs w:val="21"/>
              </w:rPr>
              <w:t>蓄水池6座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90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29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大峪镇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曾庄村拦河坝工程</w:t>
            </w:r>
          </w:p>
        </w:tc>
        <w:tc>
          <w:tcPr>
            <w:tcW w:w="6757" w:type="dxa"/>
            <w:vAlign w:val="center"/>
          </w:tcPr>
          <w:p>
            <w:pPr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新建塘坝2座、提灌站2座，整修河道600米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90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spacing w:val="0"/>
                <w:kern w:val="0"/>
                <w:sz w:val="23"/>
                <w:szCs w:val="21"/>
              </w:rPr>
            </w:pP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小横岭蓄水池</w:t>
            </w:r>
          </w:p>
          <w:p>
            <w:pPr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复修工程</w:t>
            </w:r>
          </w:p>
        </w:tc>
        <w:tc>
          <w:tcPr>
            <w:tcW w:w="6757" w:type="dxa"/>
            <w:vAlign w:val="center"/>
          </w:tcPr>
          <w:p>
            <w:pPr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复修3500m</w:t>
            </w:r>
            <w:r>
              <w:rPr>
                <w:rFonts w:hint="eastAsia"/>
                <w:sz w:val="23"/>
                <w:szCs w:val="21"/>
                <w:vertAlign w:val="superscript"/>
              </w:rPr>
              <w:t>3</w:t>
            </w:r>
            <w:r>
              <w:rPr>
                <w:rFonts w:hint="eastAsia"/>
                <w:sz w:val="23"/>
                <w:szCs w:val="21"/>
              </w:rPr>
              <w:t>蓄水池1座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克井镇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茶店村提灌工程</w:t>
            </w:r>
          </w:p>
        </w:tc>
        <w:tc>
          <w:tcPr>
            <w:tcW w:w="6757" w:type="dxa"/>
            <w:vAlign w:val="center"/>
          </w:tcPr>
          <w:p>
            <w:pPr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新建500m</w:t>
            </w:r>
            <w:r>
              <w:rPr>
                <w:rFonts w:hint="eastAsia"/>
                <w:sz w:val="23"/>
                <w:szCs w:val="21"/>
                <w:vertAlign w:val="superscript"/>
              </w:rPr>
              <w:t>3</w:t>
            </w:r>
            <w:r>
              <w:rPr>
                <w:rFonts w:hint="eastAsia"/>
                <w:sz w:val="23"/>
                <w:szCs w:val="21"/>
              </w:rPr>
              <w:t>、1000m</w:t>
            </w:r>
            <w:r>
              <w:rPr>
                <w:rFonts w:hint="eastAsia"/>
                <w:sz w:val="23"/>
                <w:szCs w:val="21"/>
                <w:vertAlign w:val="superscript"/>
              </w:rPr>
              <w:t>3</w:t>
            </w:r>
            <w:r>
              <w:rPr>
                <w:rFonts w:hint="eastAsia"/>
                <w:sz w:val="23"/>
                <w:szCs w:val="21"/>
              </w:rPr>
              <w:t>蓄水池各1座、提灌站2座、渠道3000米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90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思礼镇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水洪池塘坝除险</w:t>
            </w:r>
          </w:p>
          <w:p>
            <w:pPr>
              <w:jc w:val="center"/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加固工程</w:t>
            </w:r>
          </w:p>
        </w:tc>
        <w:tc>
          <w:tcPr>
            <w:tcW w:w="6757" w:type="dxa"/>
            <w:vAlign w:val="center"/>
          </w:tcPr>
          <w:p>
            <w:pPr>
              <w:rPr>
                <w:rFonts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除险加固塘坝1座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80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80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承留镇</w:t>
            </w:r>
          </w:p>
        </w:tc>
        <w:tc>
          <w:tcPr>
            <w:tcW w:w="24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玉皇庙机井工程</w:t>
            </w:r>
          </w:p>
        </w:tc>
        <w:tc>
          <w:tcPr>
            <w:tcW w:w="6757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新打机井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1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眼并配套等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50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50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spacing w:val="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9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合计</w:t>
            </w:r>
          </w:p>
        </w:tc>
        <w:tc>
          <w:tcPr>
            <w:tcW w:w="243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8项</w:t>
            </w:r>
          </w:p>
        </w:tc>
        <w:tc>
          <w:tcPr>
            <w:tcW w:w="6757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——</w:t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fldChar w:fldCharType="begin"/>
            </w:r>
            <w:r>
              <w:rPr>
                <w:sz w:val="23"/>
                <w:szCs w:val="21"/>
              </w:rPr>
              <w:instrText xml:space="preserve"> </w:instrText>
            </w:r>
            <w:r>
              <w:rPr>
                <w:rFonts w:hint="eastAsia"/>
                <w:sz w:val="23"/>
                <w:szCs w:val="21"/>
              </w:rPr>
              <w:instrText xml:space="preserve">=SUM(ABOVE)</w:instrText>
            </w:r>
            <w:r>
              <w:rPr>
                <w:sz w:val="23"/>
                <w:szCs w:val="21"/>
              </w:rPr>
              <w:instrText xml:space="preserve"> </w:instrText>
            </w:r>
            <w:r>
              <w:rPr>
                <w:sz w:val="23"/>
                <w:szCs w:val="21"/>
              </w:rPr>
              <w:fldChar w:fldCharType="separate"/>
            </w:r>
            <w:r>
              <w:rPr>
                <w:sz w:val="23"/>
                <w:szCs w:val="21"/>
              </w:rPr>
              <w:t>610</w:t>
            </w:r>
            <w:r>
              <w:rPr>
                <w:sz w:val="23"/>
                <w:szCs w:val="21"/>
              </w:rPr>
              <w:fldChar w:fldCharType="end"/>
            </w:r>
          </w:p>
        </w:tc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fldChar w:fldCharType="begin"/>
            </w:r>
            <w:r>
              <w:rPr>
                <w:sz w:val="23"/>
                <w:szCs w:val="21"/>
              </w:rPr>
              <w:instrText xml:space="preserve"> </w:instrText>
            </w:r>
            <w:r>
              <w:rPr>
                <w:rFonts w:hint="eastAsia"/>
                <w:sz w:val="23"/>
                <w:szCs w:val="21"/>
              </w:rPr>
              <w:instrText xml:space="preserve">=SUM(ABOVE)</w:instrText>
            </w:r>
            <w:r>
              <w:rPr>
                <w:sz w:val="23"/>
                <w:szCs w:val="21"/>
              </w:rPr>
              <w:instrText xml:space="preserve"> </w:instrText>
            </w:r>
            <w:r>
              <w:rPr>
                <w:sz w:val="23"/>
                <w:szCs w:val="21"/>
              </w:rPr>
              <w:fldChar w:fldCharType="separate"/>
            </w:r>
            <w:r>
              <w:rPr>
                <w:sz w:val="23"/>
                <w:szCs w:val="21"/>
              </w:rPr>
              <w:t>6</w:t>
            </w:r>
            <w:r>
              <w:rPr>
                <w:rFonts w:hint="eastAsia"/>
                <w:sz w:val="23"/>
                <w:szCs w:val="21"/>
              </w:rPr>
              <w:t>1</w:t>
            </w:r>
            <w:r>
              <w:rPr>
                <w:sz w:val="23"/>
                <w:szCs w:val="21"/>
              </w:rPr>
              <w:t>0</w:t>
            </w:r>
            <w:r>
              <w:rPr>
                <w:sz w:val="23"/>
                <w:szCs w:val="21"/>
              </w:rPr>
              <w:fldChar w:fldCharType="end"/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今冬明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春“3+1”镇级</w:t>
      </w:r>
      <w:r>
        <w:rPr>
          <w:rFonts w:hint="eastAsia" w:eastAsia="方正小标宋简体"/>
          <w:sz w:val="44"/>
          <w:szCs w:val="44"/>
        </w:rPr>
        <w:t>水利工程工作台账</w:t>
      </w:r>
    </w:p>
    <w:p>
      <w:pPr>
        <w:spacing w:line="600" w:lineRule="exact"/>
        <w:ind w:firstLine="252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单位：市水利局</w:t>
      </w:r>
    </w:p>
    <w:tbl>
      <w:tblPr>
        <w:tblStyle w:val="5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2"/>
        <w:gridCol w:w="3083"/>
        <w:gridCol w:w="5753"/>
        <w:gridCol w:w="1244"/>
        <w:gridCol w:w="114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单位</w:t>
            </w:r>
          </w:p>
        </w:tc>
        <w:tc>
          <w:tcPr>
            <w:tcW w:w="30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575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台账内容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概算投资</w:t>
            </w:r>
          </w:p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财政补助</w:t>
            </w:r>
          </w:p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邵原镇</w:t>
            </w:r>
          </w:p>
        </w:tc>
        <w:tc>
          <w:tcPr>
            <w:tcW w:w="3083" w:type="dxa"/>
            <w:vAlign w:val="center"/>
          </w:tcPr>
          <w:p>
            <w:pPr>
              <w:spacing w:line="300" w:lineRule="exact"/>
              <w:jc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北寨村蓄水池复修工程</w:t>
            </w:r>
          </w:p>
        </w:tc>
        <w:tc>
          <w:tcPr>
            <w:tcW w:w="5753" w:type="dxa"/>
            <w:vAlign w:val="center"/>
          </w:tcPr>
          <w:p>
            <w:pPr>
              <w:spacing w:line="300" w:lineRule="exact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复修12000m³蓄水池1座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60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最终政府补助金额按工程竣工验收合格后的工程决算价50%予以补助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6" w:hRule="exact"/>
          <w:jc w:val="center"/>
        </w:trPr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下冶镇</w:t>
            </w:r>
          </w:p>
        </w:tc>
        <w:tc>
          <w:tcPr>
            <w:tcW w:w="3083" w:type="dxa"/>
            <w:vAlign w:val="center"/>
          </w:tcPr>
          <w:p>
            <w:pPr>
              <w:ind w:firstLine="121" w:firstLineChars="50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东河村水利工程</w:t>
            </w:r>
          </w:p>
        </w:tc>
        <w:tc>
          <w:tcPr>
            <w:tcW w:w="5753" w:type="dxa"/>
            <w:vAlign w:val="center"/>
          </w:tcPr>
          <w:p>
            <w:pPr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新建100</w:t>
            </w:r>
            <w:r>
              <w:rPr>
                <w:sz w:val="23"/>
                <w:szCs w:val="21"/>
              </w:rPr>
              <w:t>m³</w:t>
            </w:r>
            <w:r>
              <w:rPr>
                <w:rFonts w:hint="eastAsia"/>
                <w:sz w:val="23"/>
                <w:szCs w:val="21"/>
              </w:rPr>
              <w:t>、200</w:t>
            </w:r>
            <w:r>
              <w:rPr>
                <w:sz w:val="23"/>
                <w:szCs w:val="21"/>
              </w:rPr>
              <w:t>m³蓄水池</w:t>
            </w:r>
            <w:r>
              <w:rPr>
                <w:rFonts w:hint="eastAsia"/>
                <w:sz w:val="23"/>
                <w:szCs w:val="21"/>
              </w:rPr>
              <w:t>各1座，机井1眼、提灌站2座，综合治理河道1000米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exact"/>
          <w:jc w:val="center"/>
        </w:trPr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大峪镇</w:t>
            </w:r>
          </w:p>
        </w:tc>
        <w:tc>
          <w:tcPr>
            <w:tcW w:w="308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陡沟饮水改造工程</w:t>
            </w:r>
          </w:p>
        </w:tc>
        <w:tc>
          <w:tcPr>
            <w:tcW w:w="5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饮水改造迈大坡、楸树沟2个居民区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exac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承留镇</w:t>
            </w:r>
          </w:p>
        </w:tc>
        <w:tc>
          <w:tcPr>
            <w:tcW w:w="308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上观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拦河坝</w:t>
            </w:r>
            <w:r>
              <w:rPr>
                <w:rFonts w:hint="eastAsia"/>
                <w:sz w:val="23"/>
                <w:szCs w:val="21"/>
              </w:rPr>
              <w:t>工程</w:t>
            </w:r>
          </w:p>
        </w:tc>
        <w:tc>
          <w:tcPr>
            <w:tcW w:w="5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新建拦河坝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1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座，</w:t>
            </w:r>
            <w:r>
              <w:rPr>
                <w:rFonts w:hint="eastAsia"/>
                <w:sz w:val="23"/>
                <w:szCs w:val="21"/>
              </w:rPr>
              <w:t>清淤16000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m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  <w:vertAlign w:val="superscript"/>
              </w:rPr>
              <w:t>3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35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exac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栲栳蓄水池复修二期工程</w:t>
            </w:r>
          </w:p>
        </w:tc>
        <w:tc>
          <w:tcPr>
            <w:tcW w:w="5753" w:type="dxa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复修3.5万方蓄水池1座</w:t>
            </w:r>
            <w:r>
              <w:rPr>
                <w:rFonts w:hint="eastAsia"/>
                <w:sz w:val="23"/>
                <w:szCs w:val="21"/>
                <w:lang w:eastAsia="zh-CN"/>
              </w:rPr>
              <w:t>，</w:t>
            </w:r>
            <w:r>
              <w:rPr>
                <w:sz w:val="23"/>
                <w:szCs w:val="21"/>
              </w:rPr>
              <w:t>新建渠道400</w:t>
            </w:r>
            <w:r>
              <w:rPr>
                <w:rFonts w:hint="eastAsia"/>
                <w:sz w:val="23"/>
                <w:szCs w:val="21"/>
              </w:rPr>
              <w:t>米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坡头镇</w:t>
            </w:r>
          </w:p>
        </w:tc>
        <w:tc>
          <w:tcPr>
            <w:tcW w:w="3083" w:type="dxa"/>
            <w:vAlign w:val="center"/>
          </w:tcPr>
          <w:p>
            <w:pPr>
              <w:ind w:firstLine="121" w:firstLineChars="50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栗树沟拦河坝库区整治工程</w:t>
            </w:r>
          </w:p>
        </w:tc>
        <w:tc>
          <w:tcPr>
            <w:tcW w:w="5753" w:type="dxa"/>
            <w:vAlign w:val="center"/>
          </w:tcPr>
          <w:p>
            <w:pPr>
              <w:autoSpaceDN w:val="0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清淤15000m</w:t>
            </w:r>
            <w:r>
              <w:rPr>
                <w:rFonts w:hint="eastAsia"/>
                <w:sz w:val="23"/>
                <w:szCs w:val="23"/>
                <w:vertAlign w:val="superscript"/>
              </w:rPr>
              <w:t>3</w:t>
            </w:r>
            <w:r>
              <w:rPr>
                <w:rFonts w:hint="eastAsia"/>
                <w:sz w:val="23"/>
                <w:szCs w:val="21"/>
              </w:rPr>
              <w:t>，新建排水沟4500米，护坡2000</w:t>
            </w:r>
            <w:r>
              <w:rPr>
                <w:rFonts w:hint="eastAsia"/>
                <w:sz w:val="23"/>
                <w:szCs w:val="21"/>
                <w:lang w:eastAsia="zh-CN"/>
              </w:rPr>
              <w:t>平方米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widowControl/>
              <w:ind w:firstLine="115" w:firstLineChars="50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蒋庄村提灌工程</w:t>
            </w:r>
          </w:p>
        </w:tc>
        <w:tc>
          <w:tcPr>
            <w:tcW w:w="5753" w:type="dxa"/>
            <w:vAlign w:val="center"/>
          </w:tcPr>
          <w:p>
            <w:pPr>
              <w:widowControl/>
              <w:jc w:val="left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新建拦河坝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1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座、提灌站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2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座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、100m³</w:t>
            </w:r>
            <w:r>
              <w:rPr>
                <w:rFonts w:hint="eastAsia" w:cs="仿宋_GB2312"/>
                <w:spacing w:val="0"/>
                <w:kern w:val="0"/>
                <w:sz w:val="23"/>
                <w:szCs w:val="21"/>
              </w:rPr>
              <w:t>蓄水池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2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座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70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35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轵城镇</w:t>
            </w:r>
          </w:p>
        </w:tc>
        <w:tc>
          <w:tcPr>
            <w:tcW w:w="3083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聂庄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拦河坝</w:t>
            </w:r>
            <w:r>
              <w:rPr>
                <w:rFonts w:hint="eastAsia"/>
                <w:sz w:val="23"/>
                <w:szCs w:val="21"/>
              </w:rPr>
              <w:t>工程</w:t>
            </w:r>
          </w:p>
        </w:tc>
        <w:tc>
          <w:tcPr>
            <w:tcW w:w="5753" w:type="dxa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新建拦河坝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1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座</w:t>
            </w:r>
          </w:p>
        </w:tc>
        <w:tc>
          <w:tcPr>
            <w:tcW w:w="1244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战天村灌溉工程</w:t>
            </w:r>
          </w:p>
        </w:tc>
        <w:tc>
          <w:tcPr>
            <w:tcW w:w="5753" w:type="dxa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t>新建提灌站1座，蓄水池1座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五龙口镇</w:t>
            </w:r>
          </w:p>
        </w:tc>
        <w:tc>
          <w:tcPr>
            <w:tcW w:w="3083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西正村涝河整治工程</w:t>
            </w:r>
          </w:p>
        </w:tc>
        <w:tc>
          <w:tcPr>
            <w:tcW w:w="5753" w:type="dxa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新建浆砌石梯形渠护坡1900</w:t>
            </w:r>
            <w:r>
              <w:rPr>
                <w:rFonts w:hint="eastAsia"/>
                <w:sz w:val="23"/>
                <w:szCs w:val="21"/>
              </w:rPr>
              <w:t>米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30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3083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董庄村涝河整治工程</w:t>
            </w:r>
          </w:p>
        </w:tc>
        <w:tc>
          <w:tcPr>
            <w:tcW w:w="5753" w:type="dxa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新建渠道1400</w:t>
            </w:r>
            <w:r>
              <w:rPr>
                <w:rFonts w:hint="eastAsia"/>
                <w:sz w:val="23"/>
                <w:szCs w:val="21"/>
              </w:rPr>
              <w:t>米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25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高新区</w:t>
            </w:r>
          </w:p>
        </w:tc>
        <w:tc>
          <w:tcPr>
            <w:tcW w:w="308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东轵城水利工程</w:t>
            </w:r>
          </w:p>
        </w:tc>
        <w:tc>
          <w:tcPr>
            <w:tcW w:w="5753" w:type="dxa"/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新打机井5眼，整治涝河600米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25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" w:hRule="atLeast"/>
          <w:jc w:val="center"/>
        </w:trPr>
        <w:tc>
          <w:tcPr>
            <w:tcW w:w="110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合计</w:t>
            </w:r>
          </w:p>
        </w:tc>
        <w:tc>
          <w:tcPr>
            <w:tcW w:w="3083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12项</w:t>
            </w:r>
          </w:p>
        </w:tc>
        <w:tc>
          <w:tcPr>
            <w:tcW w:w="5753" w:type="dxa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——</w:t>
            </w:r>
          </w:p>
        </w:tc>
        <w:tc>
          <w:tcPr>
            <w:tcW w:w="124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640</w:t>
            </w:r>
          </w:p>
        </w:tc>
        <w:tc>
          <w:tcPr>
            <w:tcW w:w="114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320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今冬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明春“3+1”</w:t>
      </w:r>
      <w:r>
        <w:rPr>
          <w:rFonts w:hint="eastAsia" w:ascii="方正小标宋简体" w:hAnsi="方正小标宋简体" w:eastAsia="方正小标宋简体" w:cs="方正小标宋简体"/>
          <w:sz w:val="44"/>
        </w:rPr>
        <w:t>水利项</w:t>
      </w:r>
      <w:r>
        <w:rPr>
          <w:rFonts w:hint="eastAsia" w:eastAsia="方正小标宋简体"/>
          <w:sz w:val="44"/>
        </w:rPr>
        <w:t>目</w:t>
      </w:r>
      <w:r>
        <w:rPr>
          <w:rFonts w:hint="eastAsia" w:eastAsia="方正小标宋简体"/>
          <w:sz w:val="44"/>
          <w:szCs w:val="44"/>
        </w:rPr>
        <w:t>工作台账</w:t>
      </w:r>
      <w:r>
        <w:rPr>
          <w:rFonts w:hint="eastAsia" w:eastAsia="方正小标宋简体"/>
          <w:sz w:val="44"/>
        </w:rPr>
        <w:t>（建档立卡贫困村）</w:t>
      </w:r>
    </w:p>
    <w:p>
      <w:pPr>
        <w:spacing w:line="600" w:lineRule="exact"/>
        <w:ind w:firstLine="252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单位：市扶贫</w:t>
      </w:r>
      <w:r>
        <w:rPr>
          <w:rFonts w:hint="eastAsia"/>
          <w:sz w:val="24"/>
          <w:szCs w:val="24"/>
          <w:lang w:eastAsia="zh-CN"/>
        </w:rPr>
        <w:t>开发办公室</w:t>
      </w:r>
    </w:p>
    <w:tbl>
      <w:tblPr>
        <w:tblStyle w:val="5"/>
        <w:tblW w:w="1417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2904"/>
        <w:gridCol w:w="6059"/>
        <w:gridCol w:w="1235"/>
        <w:gridCol w:w="1294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tblHeader/>
          <w:jc w:val="center"/>
        </w:trPr>
        <w:tc>
          <w:tcPr>
            <w:tcW w:w="1221" w:type="dxa"/>
            <w:vAlign w:val="center"/>
          </w:tcPr>
          <w:p>
            <w:pPr>
              <w:spacing w:line="4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单位</w:t>
            </w:r>
          </w:p>
        </w:tc>
        <w:tc>
          <w:tcPr>
            <w:tcW w:w="290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6059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台账内容</w:t>
            </w:r>
          </w:p>
        </w:tc>
        <w:tc>
          <w:tcPr>
            <w:tcW w:w="1235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概算投资</w:t>
            </w:r>
          </w:p>
          <w:p>
            <w:pPr>
              <w:spacing w:line="340" w:lineRule="exact"/>
              <w:jc w:val="center"/>
              <w:textAlignment w:val="baseline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29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财政补助</w:t>
            </w:r>
          </w:p>
          <w:p>
            <w:pPr>
              <w:spacing w:line="340" w:lineRule="exact"/>
              <w:jc w:val="center"/>
              <w:textAlignment w:val="baseline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460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邵原镇</w:t>
            </w:r>
          </w:p>
        </w:tc>
        <w:tc>
          <w:tcPr>
            <w:tcW w:w="29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七沟河桐花庄拦河坝工程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jc w:val="both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新建拦河坝1座、500m</w:t>
            </w:r>
            <w:r>
              <w:rPr>
                <w:rFonts w:hint="eastAsia" w:eastAsia="宋体" w:cs="宋体"/>
                <w:sz w:val="23"/>
                <w:szCs w:val="21"/>
              </w:rPr>
              <w:t>³</w:t>
            </w:r>
            <w:r>
              <w:rPr>
                <w:rFonts w:hint="eastAsia"/>
                <w:sz w:val="23"/>
                <w:szCs w:val="21"/>
              </w:rPr>
              <w:t>蓄水池1座、铺设管道800米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2"/>
              </w:rPr>
            </w:pPr>
            <w:r>
              <w:rPr>
                <w:rFonts w:hint="eastAsia"/>
                <w:sz w:val="23"/>
                <w:szCs w:val="22"/>
              </w:rPr>
              <w:t>60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2"/>
              </w:rPr>
            </w:pPr>
            <w:r>
              <w:rPr>
                <w:rFonts w:hint="eastAsia"/>
                <w:sz w:val="23"/>
                <w:szCs w:val="22"/>
              </w:rPr>
              <w:t>60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张洼村提灌工程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jc w:val="both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复修塘坝1座，新建1000m</w:t>
            </w:r>
            <w:r>
              <w:rPr>
                <w:rFonts w:hint="eastAsia" w:eastAsia="宋体" w:cs="宋体"/>
                <w:sz w:val="23"/>
                <w:szCs w:val="21"/>
              </w:rPr>
              <w:t>³</w:t>
            </w:r>
            <w:r>
              <w:rPr>
                <w:rFonts w:hint="eastAsia"/>
                <w:sz w:val="23"/>
                <w:szCs w:val="21"/>
              </w:rPr>
              <w:t>蓄水池1座、提灌站1座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双房村拦河坝工程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jc w:val="both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新建拦河坝1座，铺设管道2800米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大峪镇</w:t>
            </w:r>
          </w:p>
        </w:tc>
        <w:tc>
          <w:tcPr>
            <w:tcW w:w="29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偏看村拦河坝工程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jc w:val="both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新建拦河坝1座</w:t>
            </w:r>
          </w:p>
        </w:tc>
        <w:tc>
          <w:tcPr>
            <w:tcW w:w="1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80</w:t>
            </w:r>
          </w:p>
        </w:tc>
        <w:tc>
          <w:tcPr>
            <w:tcW w:w="12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autoSpaceDN w:val="0"/>
              <w:ind w:right="-424" w:rightChars="-136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上寨村提水工程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spacing w:line="360" w:lineRule="exact"/>
              <w:jc w:val="both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复修200m</w:t>
            </w:r>
            <w:r>
              <w:rPr>
                <w:sz w:val="23"/>
                <w:szCs w:val="21"/>
                <w:vertAlign w:val="superscript"/>
              </w:rPr>
              <w:t>3</w:t>
            </w:r>
            <w:r>
              <w:rPr>
                <w:sz w:val="23"/>
                <w:szCs w:val="21"/>
              </w:rPr>
              <w:t>蓄水池1座，新建200m</w:t>
            </w:r>
            <w:r>
              <w:rPr>
                <w:sz w:val="23"/>
                <w:szCs w:val="21"/>
                <w:vertAlign w:val="superscript"/>
              </w:rPr>
              <w:t>3</w:t>
            </w:r>
            <w:r>
              <w:rPr>
                <w:sz w:val="23"/>
                <w:szCs w:val="21"/>
              </w:rPr>
              <w:t>蓄水池1座，新建管理房1座，配置提水设备1套等</w:t>
            </w:r>
          </w:p>
        </w:tc>
        <w:tc>
          <w:tcPr>
            <w:tcW w:w="1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bCs/>
                <w:sz w:val="23"/>
                <w:szCs w:val="21"/>
              </w:rPr>
              <w:t>60</w:t>
            </w:r>
          </w:p>
        </w:tc>
        <w:tc>
          <w:tcPr>
            <w:tcW w:w="12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bCs/>
                <w:sz w:val="23"/>
                <w:szCs w:val="21"/>
              </w:rPr>
              <w:t>60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autoSpaceDN w:val="0"/>
              <w:ind w:right="-424" w:rightChars="-136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王庄村顺河堰工程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spacing w:line="360" w:lineRule="exact"/>
              <w:jc w:val="both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磊砌浆砌石顺河堰900米</w:t>
            </w:r>
          </w:p>
        </w:tc>
        <w:tc>
          <w:tcPr>
            <w:tcW w:w="1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Cs/>
                <w:sz w:val="23"/>
                <w:szCs w:val="21"/>
              </w:rPr>
            </w:pPr>
            <w:r>
              <w:rPr>
                <w:rFonts w:hint="eastAsia"/>
                <w:bCs/>
                <w:sz w:val="23"/>
                <w:szCs w:val="21"/>
              </w:rPr>
              <w:t>70</w:t>
            </w:r>
          </w:p>
        </w:tc>
        <w:tc>
          <w:tcPr>
            <w:tcW w:w="12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Cs/>
                <w:sz w:val="23"/>
                <w:szCs w:val="21"/>
              </w:rPr>
            </w:pPr>
            <w:r>
              <w:rPr>
                <w:rFonts w:hint="eastAsia"/>
                <w:bCs/>
                <w:sz w:val="23"/>
                <w:szCs w:val="21"/>
              </w:rPr>
              <w:t>70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坡头镇</w:t>
            </w:r>
          </w:p>
        </w:tc>
        <w:tc>
          <w:tcPr>
            <w:tcW w:w="29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柳峪沟提灌工程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jc w:val="both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机井配套1眼，新建500m</w:t>
            </w:r>
            <w:r>
              <w:rPr>
                <w:sz w:val="23"/>
                <w:szCs w:val="21"/>
                <w:vertAlign w:val="superscript"/>
              </w:rPr>
              <w:t>3</w:t>
            </w:r>
            <w:r>
              <w:rPr>
                <w:sz w:val="23"/>
                <w:szCs w:val="21"/>
              </w:rPr>
              <w:t>蓄水池1座，</w:t>
            </w:r>
            <w:r>
              <w:rPr>
                <w:rFonts w:hint="eastAsia"/>
                <w:sz w:val="23"/>
                <w:szCs w:val="21"/>
              </w:rPr>
              <w:t>铺设</w:t>
            </w:r>
            <w:r>
              <w:rPr>
                <w:sz w:val="23"/>
                <w:szCs w:val="21"/>
              </w:rPr>
              <w:t>管网</w:t>
            </w:r>
            <w:r>
              <w:rPr>
                <w:rFonts w:hint="eastAsia"/>
                <w:sz w:val="23"/>
                <w:szCs w:val="21"/>
              </w:rPr>
              <w:t>2500米等</w:t>
            </w:r>
          </w:p>
        </w:tc>
        <w:tc>
          <w:tcPr>
            <w:tcW w:w="1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45</w:t>
            </w:r>
          </w:p>
        </w:tc>
        <w:tc>
          <w:tcPr>
            <w:tcW w:w="12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45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王屋镇</w:t>
            </w:r>
          </w:p>
        </w:tc>
        <w:tc>
          <w:tcPr>
            <w:tcW w:w="29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前刘沟提灌工程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jc w:val="both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复修蓄水池1座，新建提灌站1座、500m</w:t>
            </w:r>
            <w:r>
              <w:rPr>
                <w:rFonts w:hint="eastAsia" w:eastAsia="宋体" w:cs="宋体"/>
                <w:sz w:val="23"/>
                <w:szCs w:val="21"/>
              </w:rPr>
              <w:t>³</w:t>
            </w:r>
            <w:r>
              <w:rPr>
                <w:rFonts w:hint="eastAsia"/>
                <w:sz w:val="23"/>
                <w:szCs w:val="21"/>
              </w:rPr>
              <w:t>蓄水池1座，铺设管网1500米等</w:t>
            </w:r>
          </w:p>
        </w:tc>
        <w:tc>
          <w:tcPr>
            <w:tcW w:w="1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2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下冶镇</w:t>
            </w:r>
          </w:p>
        </w:tc>
        <w:tc>
          <w:tcPr>
            <w:tcW w:w="29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北吴村塘坝复修工程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jc w:val="both"/>
              <w:textAlignment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清淤塘坝5座35000m</w:t>
            </w:r>
            <w:r>
              <w:rPr>
                <w:rFonts w:hint="eastAsia" w:eastAsia="宋体" w:cs="宋体"/>
                <w:sz w:val="23"/>
                <w:szCs w:val="21"/>
              </w:rPr>
              <w:t>³</w:t>
            </w:r>
            <w:r>
              <w:rPr>
                <w:rFonts w:hint="eastAsia"/>
                <w:sz w:val="23"/>
                <w:szCs w:val="21"/>
              </w:rPr>
              <w:t>，复修塘坝1座、蓄水池1座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eastAsia="宋体" w:cs="宋体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承留镇</w:t>
            </w:r>
          </w:p>
        </w:tc>
        <w:tc>
          <w:tcPr>
            <w:tcW w:w="290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张河村拦河坝工程</w:t>
            </w:r>
          </w:p>
        </w:tc>
        <w:tc>
          <w:tcPr>
            <w:tcW w:w="6059" w:type="dxa"/>
            <w:vAlign w:val="center"/>
          </w:tcPr>
          <w:p>
            <w:pPr>
              <w:autoSpaceDN w:val="0"/>
              <w:jc w:val="both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新建拦河坝1座等</w:t>
            </w:r>
          </w:p>
        </w:tc>
        <w:tc>
          <w:tcPr>
            <w:tcW w:w="1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Cs/>
                <w:sz w:val="23"/>
                <w:szCs w:val="21"/>
              </w:rPr>
            </w:pPr>
            <w:r>
              <w:rPr>
                <w:rFonts w:hint="eastAsia"/>
                <w:bCs/>
                <w:sz w:val="23"/>
                <w:szCs w:val="21"/>
              </w:rPr>
              <w:t>30</w:t>
            </w:r>
          </w:p>
        </w:tc>
        <w:tc>
          <w:tcPr>
            <w:tcW w:w="12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Cs/>
                <w:sz w:val="23"/>
                <w:szCs w:val="21"/>
              </w:rPr>
            </w:pPr>
            <w:r>
              <w:rPr>
                <w:rFonts w:hint="eastAsia"/>
                <w:bCs/>
                <w:sz w:val="23"/>
                <w:szCs w:val="21"/>
              </w:rPr>
              <w:t>30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大沟河拦河坝工程</w:t>
            </w:r>
          </w:p>
        </w:tc>
        <w:tc>
          <w:tcPr>
            <w:tcW w:w="6059" w:type="dxa"/>
            <w:vAlign w:val="center"/>
          </w:tcPr>
          <w:p>
            <w:pPr>
              <w:widowControl/>
              <w:jc w:val="both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新建拦河坝</w:t>
            </w: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1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座等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eastAsia="宋体"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70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jc w:val="center"/>
              <w:rPr>
                <w:rFonts w:eastAsia="宋体"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eastAsia="宋体" w:cs="宋体"/>
                <w:spacing w:val="0"/>
                <w:kern w:val="0"/>
                <w:sz w:val="23"/>
                <w:szCs w:val="21"/>
              </w:rPr>
              <w:t>70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22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/>
              <w:jc w:val="center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山坪村拦河坝工程</w:t>
            </w:r>
          </w:p>
        </w:tc>
        <w:tc>
          <w:tcPr>
            <w:tcW w:w="6059" w:type="dxa"/>
            <w:vAlign w:val="center"/>
          </w:tcPr>
          <w:p>
            <w:pPr>
              <w:widowControl/>
              <w:jc w:val="both"/>
              <w:rPr>
                <w:rFonts w:cs="宋体"/>
                <w:spacing w:val="0"/>
                <w:kern w:val="0"/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新建拦河坝3座，铺设管道3000</w:t>
            </w:r>
            <w:r>
              <w:rPr>
                <w:rFonts w:hint="eastAsia"/>
                <w:sz w:val="23"/>
                <w:szCs w:val="21"/>
              </w:rPr>
              <w:t>米</w:t>
            </w: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等</w:t>
            </w:r>
          </w:p>
        </w:tc>
        <w:tc>
          <w:tcPr>
            <w:tcW w:w="123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2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</w:t>
            </w:r>
          </w:p>
        </w:tc>
        <w:tc>
          <w:tcPr>
            <w:tcW w:w="14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3"/>
                <w:szCs w:val="21"/>
              </w:rPr>
            </w:pPr>
            <w:r>
              <w:rPr>
                <w:rFonts w:hint="eastAsia" w:cs="宋体"/>
                <w:spacing w:val="0"/>
                <w:kern w:val="0"/>
                <w:sz w:val="23"/>
                <w:szCs w:val="21"/>
              </w:rPr>
              <w:t>扶贫资金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2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合计</w:t>
            </w:r>
          </w:p>
        </w:tc>
        <w:tc>
          <w:tcPr>
            <w:tcW w:w="2904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12项</w:t>
            </w:r>
          </w:p>
        </w:tc>
        <w:tc>
          <w:tcPr>
            <w:tcW w:w="605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——</w:t>
            </w:r>
          </w:p>
        </w:tc>
        <w:tc>
          <w:tcPr>
            <w:tcW w:w="1235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sz w:val="23"/>
                <w:szCs w:val="21"/>
              </w:rPr>
              <w:fldChar w:fldCharType="begin"/>
            </w:r>
            <w:r>
              <w:rPr>
                <w:sz w:val="23"/>
                <w:szCs w:val="21"/>
              </w:rPr>
              <w:instrText xml:space="preserve"> </w:instrText>
            </w:r>
            <w:r>
              <w:rPr>
                <w:rFonts w:hint="eastAsia"/>
                <w:sz w:val="23"/>
                <w:szCs w:val="21"/>
              </w:rPr>
              <w:instrText xml:space="preserve">=SUM(ABOVE)</w:instrText>
            </w:r>
            <w:r>
              <w:rPr>
                <w:sz w:val="23"/>
                <w:szCs w:val="21"/>
              </w:rPr>
              <w:instrText xml:space="preserve"> </w:instrText>
            </w:r>
            <w:r>
              <w:rPr>
                <w:sz w:val="23"/>
                <w:szCs w:val="21"/>
              </w:rPr>
              <w:fldChar w:fldCharType="separate"/>
            </w:r>
            <w:r>
              <w:rPr>
                <w:sz w:val="23"/>
                <w:szCs w:val="21"/>
              </w:rPr>
              <w:t>695</w:t>
            </w:r>
            <w:r>
              <w:rPr>
                <w:sz w:val="23"/>
                <w:szCs w:val="21"/>
              </w:rPr>
              <w:fldChar w:fldCharType="end"/>
            </w:r>
          </w:p>
        </w:tc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695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——</w:t>
            </w: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hint="eastAsia" w:eastAsia="方正小标宋简体"/>
          <w:sz w:val="44"/>
          <w:szCs w:val="44"/>
        </w:rPr>
        <w:t>今冬明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春“3+1”土地</w:t>
      </w:r>
      <w:r>
        <w:rPr>
          <w:rFonts w:hint="eastAsia" w:eastAsia="方正小标宋简体"/>
          <w:sz w:val="44"/>
          <w:szCs w:val="44"/>
        </w:rPr>
        <w:t>综合整治项目工作台账</w:t>
      </w:r>
    </w:p>
    <w:p>
      <w:pPr>
        <w:spacing w:line="600" w:lineRule="exact"/>
        <w:ind w:firstLine="252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单位：市国土资源局</w:t>
      </w:r>
    </w:p>
    <w:tbl>
      <w:tblPr>
        <w:tblStyle w:val="5"/>
        <w:tblW w:w="13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556"/>
        <w:gridCol w:w="1713"/>
        <w:gridCol w:w="1556"/>
        <w:gridCol w:w="180"/>
        <w:gridCol w:w="2121"/>
        <w:gridCol w:w="1402"/>
        <w:gridCol w:w="155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tblHeader/>
          <w:jc w:val="center"/>
        </w:trPr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建设内容简介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概算投资</w:t>
            </w:r>
          </w:p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财政补助</w:t>
            </w:r>
          </w:p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争取上级资金</w:t>
            </w:r>
          </w:p>
          <w:p>
            <w:pPr>
              <w:spacing w:line="32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土地整理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邵原镇</w:t>
            </w: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七沟河（贫）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果树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3"/>
                <w:szCs w:val="21"/>
              </w:rPr>
              <w:t>00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tabs>
                <w:tab w:val="left" w:pos="1021"/>
              </w:tabs>
              <w:spacing w:line="320" w:lineRule="exact"/>
              <w:jc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val="en-US" w:eastAsia="zh-CN"/>
              </w:rPr>
              <w:t>81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段洼（贫）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烟草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神沟（贫）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庄稼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花园（贫）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庄稼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金沟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果树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李洼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烟草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刘寨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白菜籽、辣椒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55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750亩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王屋镇</w:t>
            </w: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前刘沟（贫）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清虚（贫）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种植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西门（贫）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种植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上二里（贫）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烟叶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桃花洞（贫）</w:t>
            </w: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150亩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烟叶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55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600亩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1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土地整理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下冶镇</w:t>
            </w: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石槽（贫）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1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种植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val="en-US" w:eastAsia="zh-CN"/>
              </w:rPr>
              <w:t>100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val="en-US" w:eastAsia="zh-CN"/>
              </w:rPr>
              <w:t>39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3"/>
                <w:szCs w:val="21"/>
                <w:lang w:eastAsia="zh-CN"/>
              </w:rPr>
            </w:pPr>
            <w:r>
              <w:rPr>
                <w:rFonts w:hint="eastAsia"/>
                <w:sz w:val="23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陶山（贫）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1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种植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中吴（贫）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1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种植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吴村（贫）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200亩</w:t>
            </w:r>
          </w:p>
        </w:tc>
        <w:tc>
          <w:tcPr>
            <w:tcW w:w="21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种植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上河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50亩</w:t>
            </w:r>
          </w:p>
        </w:tc>
        <w:tc>
          <w:tcPr>
            <w:tcW w:w="21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种植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55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550亩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克井镇</w:t>
            </w:r>
          </w:p>
        </w:tc>
        <w:tc>
          <w:tcPr>
            <w:tcW w:w="171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茶店（贫）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100亩</w:t>
            </w:r>
          </w:p>
        </w:tc>
        <w:tc>
          <w:tcPr>
            <w:tcW w:w="212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种植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01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712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2000亩</w:t>
            </w: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土地规模化</w:t>
            </w:r>
          </w:p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整治项目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spacing w:line="32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整治面积2万亩，</w:t>
            </w:r>
            <w:r>
              <w:rPr>
                <w:rFonts w:hint="eastAsia"/>
                <w:sz w:val="23"/>
                <w:szCs w:val="21"/>
                <w:lang w:eastAsia="zh-CN"/>
              </w:rPr>
              <w:t>涉及王屋镇风门腰、柏木洼等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>17个村，</w:t>
            </w:r>
            <w:r>
              <w:rPr>
                <w:rFonts w:hint="eastAsia"/>
                <w:sz w:val="23"/>
                <w:szCs w:val="21"/>
              </w:rPr>
              <w:t>主要工程内容为土地平整、农田水利、田间道路以及电力设施</w:t>
            </w:r>
            <w:r>
              <w:rPr>
                <w:rFonts w:hint="eastAsia"/>
                <w:sz w:val="23"/>
                <w:szCs w:val="21"/>
                <w:lang w:eastAsia="zh-CN"/>
              </w:rPr>
              <w:t>等</w:t>
            </w:r>
            <w:r>
              <w:rPr>
                <w:rFonts w:hint="eastAsia"/>
                <w:sz w:val="23"/>
                <w:szCs w:val="21"/>
              </w:rPr>
              <w:t>。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3100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0</w:t>
            </w:r>
          </w:p>
        </w:tc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总  计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22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3"/>
                <w:szCs w:val="21"/>
              </w:rPr>
              <w:t>00亩</w:t>
            </w:r>
          </w:p>
        </w:tc>
        <w:tc>
          <w:tcPr>
            <w:tcW w:w="140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3400</w:t>
            </w:r>
          </w:p>
        </w:tc>
        <w:tc>
          <w:tcPr>
            <w:tcW w:w="155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120</w:t>
            </w:r>
          </w:p>
        </w:tc>
        <w:tc>
          <w:tcPr>
            <w:tcW w:w="174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3100</w:t>
            </w: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pacing w:val="4"/>
          <w:sz w:val="36"/>
          <w:szCs w:val="36"/>
        </w:rPr>
        <w:br w:type="page"/>
      </w:r>
      <w:r>
        <w:rPr>
          <w:rFonts w:hint="eastAsia" w:eastAsia="方正小标宋简体"/>
          <w:sz w:val="44"/>
          <w:szCs w:val="44"/>
        </w:rPr>
        <w:t>今冬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明春“3+1”改</w:t>
      </w:r>
      <w:r>
        <w:rPr>
          <w:rFonts w:hint="eastAsia" w:eastAsia="方正小标宋简体"/>
          <w:sz w:val="44"/>
          <w:szCs w:val="44"/>
        </w:rPr>
        <w:t>善农村人居环境工作台账（一）</w:t>
      </w:r>
    </w:p>
    <w:p>
      <w:pPr>
        <w:spacing w:line="700" w:lineRule="exact"/>
        <w:ind w:firstLine="126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单位：市城乡一体化工作办公室</w:t>
      </w:r>
    </w:p>
    <w:tbl>
      <w:tblPr>
        <w:tblStyle w:val="5"/>
        <w:tblW w:w="138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9"/>
        <w:gridCol w:w="720"/>
        <w:gridCol w:w="7190"/>
        <w:gridCol w:w="676"/>
        <w:gridCol w:w="4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责任单位</w:t>
            </w:r>
          </w:p>
        </w:tc>
        <w:tc>
          <w:tcPr>
            <w:tcW w:w="7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拟创建的达标村(100个)</w:t>
            </w:r>
          </w:p>
        </w:tc>
        <w:tc>
          <w:tcPr>
            <w:tcW w:w="4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拟创建的示范村（50个）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黑体"/>
                <w:sz w:val="23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数量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名称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数量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玉泉街道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0" w:hanging="420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0" w:hanging="420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东郭路、东马头、苗店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0" w:hanging="420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旧河庄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克井镇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北杜、后沟河、勋新、王才庄、新庄、大郭富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原昌、克井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五龙口镇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  <w:sz w:val="23"/>
                <w:szCs w:val="21"/>
              </w:rPr>
            </w:pPr>
            <w:r>
              <w:rPr>
                <w:rFonts w:hint="eastAsia"/>
                <w:spacing w:val="-12"/>
                <w:sz w:val="23"/>
                <w:szCs w:val="21"/>
              </w:rPr>
              <w:t>8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北官庄、留村、逯村、里河、河头、尚后、西逯寨、任寨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  <w:sz w:val="23"/>
                <w:szCs w:val="21"/>
              </w:rPr>
            </w:pPr>
            <w:r>
              <w:rPr>
                <w:rFonts w:hint="eastAsia"/>
                <w:spacing w:val="-12"/>
                <w:sz w:val="23"/>
                <w:szCs w:val="21"/>
              </w:rPr>
              <w:t>3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王寨、省庄、辛庄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梨林镇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23"/>
                <w:szCs w:val="21"/>
              </w:rPr>
            </w:pPr>
            <w:r>
              <w:rPr>
                <w:rFonts w:hint="eastAsia"/>
                <w:spacing w:val="-8"/>
                <w:sz w:val="23"/>
                <w:szCs w:val="21"/>
              </w:rPr>
              <w:t>6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闫庄、赵庄、东蒋、前荣、薛庄、安村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23"/>
                <w:szCs w:val="21"/>
              </w:rPr>
            </w:pPr>
            <w:r>
              <w:rPr>
                <w:rFonts w:hint="eastAsia"/>
                <w:spacing w:val="-8"/>
                <w:sz w:val="23"/>
                <w:szCs w:val="21"/>
              </w:rPr>
              <w:t>5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南瑞、薛庄新村、范庄、南程、屈西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轵城镇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槐滩、周楼、源沟、毛田、泽南、东天江、西轵城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毛田、泽南、西轵城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承留镇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王拐新村、虎岭、玉阳、北勋、曲阳、河西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河西、高沟新村、南沟、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思礼镇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石牛、张村、立城、城岸、西宋庄、郑坪、水洪池、黄庄新村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石牛、立城、黄庄新村、水洪池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坡头镇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双堂、左山、大庄、店留、石槽沟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马场、清涧、坡头、双堂、左山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大峪镇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薛寨、栗园、朝村、偏看、大奎岭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薛寨、反头岭、乱石、偏看、大奎岭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3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王屋镇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18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石匣、封门、谭庄、新林、桃花洞、愚公、燕庄、柏木洼、大路、和沟、茶坊、太洼、柳沟、上二里、风门腰、东西山、寨岭、竹泉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愚公、西门、清虚、庭芳、大店、谭庄、封门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下冶镇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杨木洼、官窑、北吴、王树沟、砖阳河、中吴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砖阳河、中吴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邵原镇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15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邵原、双房、院科、刘沟、柴家庄、长院、李洼、刘寨、牛庄、史家腰、段洼、刘腰、七沟河、李家庄、称弯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神沟、东阳、花园、双房、牛庄、白坡崖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高新区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南孙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南孙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玉川区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大社、水运、裴村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exac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虎岭区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</w:t>
            </w:r>
          </w:p>
        </w:tc>
        <w:tc>
          <w:tcPr>
            <w:tcW w:w="7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南杜、东官桥、长泉新村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</w:t>
            </w:r>
          </w:p>
        </w:tc>
        <w:tc>
          <w:tcPr>
            <w:tcW w:w="4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北杜、长泉新村</w:t>
            </w: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今冬明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春“3+1”改</w:t>
      </w:r>
      <w:r>
        <w:rPr>
          <w:rFonts w:hint="eastAsia" w:eastAsia="方正小标宋简体"/>
          <w:sz w:val="44"/>
          <w:szCs w:val="44"/>
        </w:rPr>
        <w:t>善农村人居环境工作台账（二）</w:t>
      </w:r>
    </w:p>
    <w:p>
      <w:pPr>
        <w:spacing w:line="600" w:lineRule="exact"/>
        <w:ind w:firstLine="378" w:firstLine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单位：市城乡一体化工作办公室</w:t>
      </w:r>
    </w:p>
    <w:tbl>
      <w:tblPr>
        <w:tblStyle w:val="5"/>
        <w:tblW w:w="13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0"/>
        <w:gridCol w:w="1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项目名称</w:t>
            </w:r>
          </w:p>
        </w:tc>
        <w:tc>
          <w:tcPr>
            <w:tcW w:w="1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项目涉及镇村及线路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3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农村人居环境示范区</w:t>
            </w:r>
          </w:p>
        </w:tc>
        <w:tc>
          <w:tcPr>
            <w:tcW w:w="1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1.玉泉街道（环城东路—北水屯—南水屯—</w:t>
            </w:r>
            <w:r>
              <w:rPr>
                <w:rFonts w:hint="eastAsia" w:eastAsia="宋体" w:cs="宋体"/>
                <w:sz w:val="23"/>
                <w:szCs w:val="21"/>
              </w:rPr>
              <w:t>堽</w:t>
            </w:r>
            <w:r>
              <w:rPr>
                <w:rFonts w:hint="eastAsia" w:cs="仿宋_GB2312"/>
                <w:sz w:val="23"/>
                <w:szCs w:val="21"/>
              </w:rPr>
              <w:t>头</w:t>
            </w:r>
            <w:r>
              <w:rPr>
                <w:rFonts w:hint="eastAsia"/>
                <w:sz w:val="23"/>
                <w:szCs w:val="21"/>
              </w:rPr>
              <w:t>—石牛—陆家岭—北水屯—环城东路）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2.梨林镇（西永路—西湖—绿茵种业—大东线—后荣—前荣—南小线—东坡新村—永泰—西湖—西永路）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3.承留镇（黄河大道—承留镇区—石曲路—渠马线—安腰—养生嘉园—花石—克留线—黄河大道）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4.克井镇（玉川大道—济阳路—白涧村—葡萄庄园路—克井镇区—文化路—玉川大道）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5.思礼镇（西二环—牛湾—荆王—洛峪新村—范寺—涧南庄—思礼镇区—黄庄—石牛—北姚—西二环）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农村人居环境示范带</w:t>
            </w:r>
          </w:p>
        </w:tc>
        <w:tc>
          <w:tcPr>
            <w:tcW w:w="1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1.梨林镇：大东线（五里沟—东蒋—萧庄—桃园—前荣—后荣—北荣—梨林）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2.轵城镇：获轵路（新安—南冢—新峡—东天江—西天江）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3.五龙口镇：牛王滩至河口村水库（省庄—里河—河口村水库）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4.思礼镇—承留镇：水承线（北石—柴庄—高庄—庆华—三教—立城—姬沟—夏神庙—史寨—竹园—西宋庄—郑坪）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5.大峪镇—坡头镇：仙女河旅游带（砚瓦河—周庄—王庄—校庄—苇园—马场—大庄—双堂）</w:t>
            </w:r>
          </w:p>
          <w:p>
            <w:pPr>
              <w:spacing w:line="360" w:lineRule="exact"/>
              <w:rPr>
                <w:rFonts w:hint="eastAsia"/>
                <w:spacing w:val="-10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6.邵原镇—王屋镇：</w:t>
            </w:r>
            <w:r>
              <w:rPr>
                <w:rFonts w:hint="eastAsia"/>
                <w:spacing w:val="-10"/>
                <w:sz w:val="23"/>
                <w:szCs w:val="21"/>
              </w:rPr>
              <w:t>黄孤线（大路—西门—东阳—院科—神沟—花园—双房—黄楝树—小沟背）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7.坡头镇：小浪底专用线（坡头—留庄—马住—连地—泰山—双堂）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8.下冶镇：阳下路（下韩旺—圪老圈—上石板—下石板—南桐—上冶—下冶）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9.王屋镇：阳下路（乔庄—上韩旺—枣园—五里桥—原庄—迎门—愚公）</w:t>
            </w:r>
          </w:p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10.王屋镇：西寺路（大店—庭芳—清虚—汤洼—林山—西坪）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6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农村人居环境示范镇</w:t>
            </w:r>
          </w:p>
        </w:tc>
        <w:tc>
          <w:tcPr>
            <w:tcW w:w="1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20" w:hanging="420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1.思礼镇；2.王屋镇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exac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合  计</w:t>
            </w:r>
          </w:p>
        </w:tc>
        <w:tc>
          <w:tcPr>
            <w:tcW w:w="1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5个示范区、10条示范带、2个示范镇</w:t>
            </w:r>
          </w:p>
        </w:tc>
      </w:tr>
    </w:tbl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今冬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明春“3+1”改</w:t>
      </w:r>
      <w:r>
        <w:rPr>
          <w:rFonts w:hint="eastAsia" w:eastAsia="方正小标宋简体"/>
          <w:sz w:val="44"/>
          <w:szCs w:val="44"/>
        </w:rPr>
        <w:t>善农村人居环境工作台账（三）</w:t>
      </w:r>
    </w:p>
    <w:p>
      <w:pPr>
        <w:spacing w:line="6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单位：市城乡一体化工作办公室</w:t>
      </w:r>
    </w:p>
    <w:tbl>
      <w:tblPr>
        <w:tblStyle w:val="5"/>
        <w:tblW w:w="14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7"/>
        <w:gridCol w:w="10276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责任单位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环境卫生整治死角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黑体"/>
                <w:sz w:val="23"/>
                <w:szCs w:val="21"/>
              </w:rPr>
            </w:pPr>
            <w:r>
              <w:rPr>
                <w:rFonts w:hint="eastAsia" w:eastAsia="黑体"/>
                <w:sz w:val="23"/>
                <w:szCs w:val="21"/>
              </w:rPr>
              <w:t>生活垃圾中心压缩转运站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玉川区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渠马线（大社、南庄、康村、乔庄、石河）沿线，焦克路（东许、莲东、裴村、休昌）沿线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20" w:hanging="420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虎岭区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小王庄旅游专线，黄河大道大峪新村沿线，虎岭一号线沿线，金马大道沿线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高新区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获轵路中王桥两侧，获轵路沿线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克井镇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青南线沿线，渠马线（河口</w:t>
            </w:r>
            <w:r>
              <w:rPr>
                <w:rFonts w:hint="eastAsia"/>
                <w:sz w:val="23"/>
                <w:szCs w:val="21"/>
                <w:lang w:eastAsia="zh-CN"/>
              </w:rPr>
              <w:t>、</w:t>
            </w:r>
            <w:r>
              <w:rPr>
                <w:rFonts w:hint="eastAsia"/>
                <w:sz w:val="23"/>
                <w:szCs w:val="21"/>
              </w:rPr>
              <w:t>中社）段，济阳路与渠马线交叉口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原昌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五龙口镇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老焦克路（北官庄</w:t>
            </w:r>
            <w:r>
              <w:rPr>
                <w:rFonts w:hint="eastAsia"/>
                <w:sz w:val="23"/>
                <w:szCs w:val="21"/>
                <w:lang w:eastAsia="zh-CN"/>
              </w:rPr>
              <w:t>、</w:t>
            </w:r>
            <w:r>
              <w:rPr>
                <w:rFonts w:hint="eastAsia"/>
                <w:sz w:val="23"/>
                <w:szCs w:val="21"/>
              </w:rPr>
              <w:t>辛庄）沿线，焦克路东段</w:t>
            </w:r>
            <w:r>
              <w:rPr>
                <w:rFonts w:hint="eastAsia"/>
                <w:sz w:val="23"/>
                <w:szCs w:val="21"/>
                <w:lang w:eastAsia="zh-CN"/>
              </w:rPr>
              <w:t>、沁河景区里河（省庄</w:t>
            </w:r>
            <w:r>
              <w:rPr>
                <w:rFonts w:hint="eastAsia"/>
                <w:sz w:val="23"/>
                <w:szCs w:val="21"/>
                <w:lang w:val="en-US" w:eastAsia="zh-CN"/>
              </w:rPr>
              <w:t>-河口）</w:t>
            </w:r>
            <w:r>
              <w:rPr>
                <w:rFonts w:hint="eastAsia"/>
                <w:sz w:val="23"/>
                <w:szCs w:val="21"/>
                <w:lang w:eastAsia="zh-CN"/>
              </w:rPr>
              <w:t>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北官庄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梨林镇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梨林镇区，大东线沿线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轵城镇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移民路（卫沟、泗涧、绮里）沿线，小浪底专用线（泥沟河、翟庄）沿线，南小线（河岔）沿线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承留镇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西二环（南姚河东</w:t>
            </w:r>
            <w:r>
              <w:rPr>
                <w:rFonts w:hint="eastAsia"/>
                <w:sz w:val="23"/>
                <w:szCs w:val="21"/>
                <w:lang w:eastAsia="zh-CN"/>
              </w:rPr>
              <w:t>、西官桥</w:t>
            </w:r>
            <w:r>
              <w:rPr>
                <w:rFonts w:hint="eastAsia"/>
                <w:sz w:val="23"/>
                <w:szCs w:val="21"/>
              </w:rPr>
              <w:t>）沿线，水承线（北石、东张、栗子）沿线，石曲路沿线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思礼镇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西二环（荆王）沿线，水承线（庆华、高庄）市场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坡头镇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小浪底专用线（留庄、马住、双堂）沿线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大峪镇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石寺路（寺郎腰）市场，张苏线沿线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王屋镇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黄孤线（竹泉、大路、西门）沿线，三池路沿线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迎门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下冶镇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高速站口对面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邵原镇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镇区周边，邵花线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玉泉街道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新济路（苗店）沿线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3"/>
                <w:szCs w:val="21"/>
              </w:rPr>
            </w:pPr>
            <w:r>
              <w:rPr>
                <w:rFonts w:hint="eastAsia"/>
                <w:sz w:val="23"/>
                <w:szCs w:val="21"/>
              </w:rPr>
              <w:t>合计</w:t>
            </w:r>
          </w:p>
        </w:tc>
        <w:tc>
          <w:tcPr>
            <w:tcW w:w="10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3"/>
                <w:szCs w:val="21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3"/>
                <w:szCs w:val="21"/>
              </w:rPr>
            </w:pPr>
            <w:r>
              <w:rPr>
                <w:sz w:val="23"/>
                <w:szCs w:val="21"/>
              </w:rPr>
              <w:t>3</w:t>
            </w:r>
            <w:r>
              <w:rPr>
                <w:rFonts w:hint="eastAsia"/>
                <w:sz w:val="23"/>
                <w:szCs w:val="21"/>
              </w:rPr>
              <w:t>个</w:t>
            </w:r>
          </w:p>
        </w:tc>
      </w:tr>
    </w:tbl>
    <w:p>
      <w:pPr>
        <w:spacing w:line="40" w:lineRule="exact"/>
        <w:rPr>
          <w:rFonts w:hint="eastAsia"/>
        </w:rPr>
      </w:pPr>
    </w:p>
    <w:p>
      <w:pPr>
        <w:spacing w:line="40" w:lineRule="exact"/>
        <w:rPr>
          <w:rFonts w:hint="eastAsia"/>
        </w:rPr>
      </w:pPr>
    </w:p>
    <w:p>
      <w:pPr>
        <w:spacing w:line="240" w:lineRule="exact"/>
        <w:sectPr>
          <w:footerReference r:id="rId3" w:type="default"/>
          <w:footerReference r:id="rId4" w:type="even"/>
          <w:pgSz w:w="16838" w:h="11906" w:orient="landscape"/>
          <w:pgMar w:top="1474" w:right="1474" w:bottom="1304" w:left="1474" w:header="851" w:footer="1077" w:gutter="0"/>
          <w:pgNumType w:fmt="decimal"/>
          <w:cols w:space="720" w:num="1"/>
          <w:rtlGutter w:val="0"/>
          <w:docGrid w:linePitch="40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60" w:firstLine="36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60" w:firstLine="36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25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leftChars="100"/>
      <w:rPr>
        <w:rStyle w:val="4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12" w:leftChars="100"/>
                          </w:pPr>
                          <w:r>
                            <w:rPr>
                              <w:rStyle w:val="4"/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4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4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4"/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2" w:leftChars="100"/>
                    </w:pPr>
                    <w:r>
                      <w:rPr>
                        <w:rStyle w:val="4"/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4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4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4"/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06AFF"/>
    <w:rsid w:val="77C06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spacing w:val="6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2016-12-15T08:14:00Z</dcterms:created>
  <dc:creator>Administrator</dc:creator>
  <cp:lastModifiedBy>Administrator</cp:lastModifiedBy>
  <dcterms:modified xsi:type="dcterms:W3CDTF">2016-12-15T08:15:29Z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